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44445" w14:textId="55F63F50" w:rsidR="003903C7" w:rsidRDefault="00A074B0" w:rsidP="00BD31C3">
      <w:pPr>
        <w:pStyle w:val="Title"/>
        <w:spacing w:after="120"/>
        <w:rPr>
          <w:rFonts w:cs="Arial"/>
          <w:sz w:val="24"/>
        </w:rPr>
      </w:pPr>
      <w:r>
        <w:rPr>
          <w:rFonts w:cs="Arial"/>
          <w:noProof/>
          <w:sz w:val="24"/>
          <w:lang w:eastAsia="en-GB"/>
        </w:rPr>
        <w:drawing>
          <wp:anchor distT="0" distB="0" distL="114300" distR="114300" simplePos="0" relativeHeight="251658241" behindDoc="1" locked="0" layoutInCell="1" allowOverlap="1" wp14:anchorId="6BB87238" wp14:editId="72405D25">
            <wp:simplePos x="0" y="0"/>
            <wp:positionH relativeFrom="column">
              <wp:posOffset>1988820</wp:posOffset>
            </wp:positionH>
            <wp:positionV relativeFrom="paragraph">
              <wp:posOffset>-434340</wp:posOffset>
            </wp:positionV>
            <wp:extent cx="1675631" cy="804545"/>
            <wp:effectExtent l="0" t="0" r="127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631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2AC8F4" w14:textId="14C39ED2" w:rsidR="00B41D59" w:rsidRDefault="00B41D59" w:rsidP="005B285D">
      <w:pPr>
        <w:pStyle w:val="Title"/>
        <w:spacing w:after="120"/>
        <w:rPr>
          <w:rFonts w:cs="Arial"/>
          <w:sz w:val="24"/>
        </w:rPr>
      </w:pPr>
    </w:p>
    <w:p w14:paraId="6F9B6C18" w14:textId="03681609" w:rsidR="00A35665" w:rsidRDefault="00A35665" w:rsidP="00A35665">
      <w:pPr>
        <w:rPr>
          <w:rFonts w:ascii="Arial" w:hAnsi="Arial" w:cs="Arial"/>
          <w:b/>
          <w:sz w:val="16"/>
          <w:szCs w:val="16"/>
        </w:rPr>
      </w:pPr>
    </w:p>
    <w:p w14:paraId="388EC08B" w14:textId="77465A9D" w:rsidR="00A35665" w:rsidRDefault="00A35665" w:rsidP="00A356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4ABA71A6" w14:textId="5FBFC8C5" w:rsidR="005D413D" w:rsidRPr="005E192F" w:rsidRDefault="005D413D" w:rsidP="005B285D">
      <w:pPr>
        <w:pStyle w:val="Title"/>
        <w:spacing w:after="120"/>
        <w:rPr>
          <w:rFonts w:cs="Arial"/>
          <w:sz w:val="24"/>
        </w:rPr>
      </w:pPr>
      <w:r w:rsidRPr="005E192F">
        <w:rPr>
          <w:rFonts w:cs="Arial"/>
          <w:sz w:val="24"/>
        </w:rPr>
        <w:t>_________________________</w:t>
      </w:r>
      <w:r w:rsidR="00654230">
        <w:rPr>
          <w:rFonts w:cs="Arial"/>
          <w:sz w:val="24"/>
        </w:rPr>
        <w:t>____</w:t>
      </w:r>
      <w:r w:rsidRPr="005E192F">
        <w:rPr>
          <w:rFonts w:cs="Arial"/>
          <w:sz w:val="24"/>
        </w:rPr>
        <w:t>_</w:t>
      </w:r>
      <w:r w:rsidR="000D5FE2">
        <w:rPr>
          <w:rFonts w:cs="Arial"/>
          <w:sz w:val="24"/>
        </w:rPr>
        <w:t>_________________</w:t>
      </w:r>
      <w:r w:rsidRPr="005E192F">
        <w:rPr>
          <w:rFonts w:cs="Arial"/>
          <w:sz w:val="24"/>
        </w:rPr>
        <w:t>____________________</w:t>
      </w:r>
    </w:p>
    <w:p w14:paraId="51D4C38D" w14:textId="4A0B4CB8" w:rsidR="000F38CC" w:rsidRDefault="000F38CC" w:rsidP="00B41D59">
      <w:pPr>
        <w:pStyle w:val="Title"/>
        <w:spacing w:after="120"/>
        <w:ind w:left="2160" w:hanging="2160"/>
        <w:jc w:val="left"/>
        <w:rPr>
          <w:rFonts w:cs="Arial"/>
          <w:sz w:val="24"/>
        </w:rPr>
      </w:pPr>
      <w:r>
        <w:rPr>
          <w:rFonts w:cs="Arial"/>
          <w:sz w:val="24"/>
        </w:rPr>
        <w:t>Job Role:</w:t>
      </w:r>
      <w:r>
        <w:rPr>
          <w:rFonts w:cs="Arial"/>
          <w:sz w:val="24"/>
        </w:rPr>
        <w:tab/>
        <w:t>MyHealth Administration Assistant</w:t>
      </w:r>
    </w:p>
    <w:p w14:paraId="5205EEB0" w14:textId="583670C5" w:rsidR="00853AFF" w:rsidRPr="00B41D59" w:rsidRDefault="00853AFF" w:rsidP="00B41D59">
      <w:pPr>
        <w:pStyle w:val="Title"/>
        <w:spacing w:after="120"/>
        <w:ind w:left="2160" w:hanging="2160"/>
        <w:jc w:val="left"/>
        <w:rPr>
          <w:rFonts w:cs="Arial"/>
          <w:b w:val="0"/>
          <w:sz w:val="24"/>
        </w:rPr>
      </w:pPr>
      <w:r>
        <w:rPr>
          <w:rFonts w:cs="Arial"/>
          <w:sz w:val="24"/>
        </w:rPr>
        <w:t>Salary:</w:t>
      </w:r>
      <w:r>
        <w:rPr>
          <w:rFonts w:cs="Arial"/>
          <w:sz w:val="24"/>
        </w:rPr>
        <w:tab/>
      </w:r>
      <w:r w:rsidR="002E39C9">
        <w:rPr>
          <w:rFonts w:cs="Arial"/>
          <w:sz w:val="24"/>
        </w:rPr>
        <w:t>£10.85</w:t>
      </w:r>
      <w:r w:rsidR="00884DBB">
        <w:rPr>
          <w:rFonts w:cs="Arial"/>
          <w:sz w:val="24"/>
        </w:rPr>
        <w:t xml:space="preserve"> </w:t>
      </w:r>
      <w:r w:rsidR="00A416A9">
        <w:rPr>
          <w:rFonts w:cs="Arial"/>
          <w:sz w:val="24"/>
        </w:rPr>
        <w:t>P/H</w:t>
      </w:r>
      <w:r w:rsidR="0030568F">
        <w:rPr>
          <w:rFonts w:cs="Arial"/>
          <w:b w:val="0"/>
          <w:sz w:val="24"/>
        </w:rPr>
        <w:t xml:space="preserve"> </w:t>
      </w:r>
    </w:p>
    <w:p w14:paraId="10DFE63E" w14:textId="60C8A11B" w:rsidR="007A2F2A" w:rsidRPr="00B41D59" w:rsidRDefault="007A2F2A" w:rsidP="005B285D">
      <w:pPr>
        <w:pStyle w:val="Title"/>
        <w:spacing w:after="120"/>
        <w:jc w:val="left"/>
        <w:rPr>
          <w:rFonts w:cs="Arial"/>
          <w:b w:val="0"/>
          <w:sz w:val="24"/>
        </w:rPr>
      </w:pPr>
      <w:r w:rsidRPr="00B41D59">
        <w:rPr>
          <w:rFonts w:cs="Arial"/>
          <w:sz w:val="24"/>
        </w:rPr>
        <w:t>Hours:</w:t>
      </w:r>
      <w:r w:rsidRPr="00B41D59">
        <w:rPr>
          <w:rFonts w:cs="Arial"/>
          <w:b w:val="0"/>
          <w:sz w:val="24"/>
        </w:rPr>
        <w:t xml:space="preserve"> </w:t>
      </w:r>
      <w:r w:rsidRPr="00B41D59">
        <w:rPr>
          <w:rFonts w:cs="Arial"/>
          <w:b w:val="0"/>
          <w:sz w:val="24"/>
        </w:rPr>
        <w:tab/>
      </w:r>
      <w:r w:rsidRPr="00B41D59">
        <w:rPr>
          <w:rFonts w:cs="Arial"/>
          <w:b w:val="0"/>
          <w:sz w:val="24"/>
        </w:rPr>
        <w:tab/>
      </w:r>
      <w:r w:rsidR="000C4898">
        <w:rPr>
          <w:rFonts w:cs="Arial"/>
          <w:b w:val="0"/>
          <w:sz w:val="24"/>
        </w:rPr>
        <w:t>7.5</w:t>
      </w:r>
      <w:r w:rsidR="00D7422D" w:rsidRPr="00B41D59">
        <w:rPr>
          <w:rFonts w:cs="Arial"/>
          <w:b w:val="0"/>
          <w:sz w:val="24"/>
        </w:rPr>
        <w:t xml:space="preserve"> </w:t>
      </w:r>
      <w:r w:rsidR="00B41D59" w:rsidRPr="00B41D59">
        <w:rPr>
          <w:rFonts w:cs="Arial"/>
          <w:b w:val="0"/>
          <w:sz w:val="24"/>
        </w:rPr>
        <w:t xml:space="preserve">hours </w:t>
      </w:r>
      <w:r w:rsidR="00F10833">
        <w:rPr>
          <w:rFonts w:cs="Arial"/>
          <w:b w:val="0"/>
          <w:sz w:val="24"/>
        </w:rPr>
        <w:t xml:space="preserve">per </w:t>
      </w:r>
      <w:r w:rsidR="006C3748">
        <w:rPr>
          <w:rFonts w:cs="Arial"/>
          <w:b w:val="0"/>
          <w:sz w:val="24"/>
        </w:rPr>
        <w:t>day</w:t>
      </w:r>
      <w:r w:rsidR="000C4898">
        <w:rPr>
          <w:rFonts w:cs="Arial"/>
          <w:b w:val="0"/>
          <w:sz w:val="24"/>
        </w:rPr>
        <w:t xml:space="preserve"> (3 days per week)</w:t>
      </w:r>
    </w:p>
    <w:p w14:paraId="66A5C688" w14:textId="293297CB" w:rsidR="00353CFF" w:rsidRDefault="007A2F2A" w:rsidP="005B285D">
      <w:pPr>
        <w:pStyle w:val="Title"/>
        <w:spacing w:after="120"/>
        <w:jc w:val="left"/>
        <w:rPr>
          <w:rFonts w:cs="Arial"/>
          <w:b w:val="0"/>
          <w:sz w:val="24"/>
        </w:rPr>
      </w:pPr>
      <w:r w:rsidRPr="00B41D59">
        <w:rPr>
          <w:rFonts w:cs="Arial"/>
          <w:sz w:val="24"/>
        </w:rPr>
        <w:t>Responsible to</w:t>
      </w:r>
      <w:r w:rsidR="005D413D" w:rsidRPr="00B41D59">
        <w:rPr>
          <w:rFonts w:cs="Arial"/>
          <w:sz w:val="24"/>
        </w:rPr>
        <w:t xml:space="preserve">: </w:t>
      </w:r>
      <w:r w:rsidR="005B285D" w:rsidRPr="00B41D59">
        <w:rPr>
          <w:rFonts w:cs="Arial"/>
          <w:sz w:val="24"/>
        </w:rPr>
        <w:tab/>
      </w:r>
      <w:r w:rsidR="001C54AE" w:rsidRPr="001C54AE">
        <w:rPr>
          <w:rFonts w:cs="Arial"/>
          <w:b w:val="0"/>
          <w:bCs w:val="0"/>
          <w:sz w:val="24"/>
        </w:rPr>
        <w:t>My Health</w:t>
      </w:r>
      <w:r w:rsidR="001C54AE">
        <w:rPr>
          <w:rFonts w:cs="Arial"/>
          <w:sz w:val="24"/>
        </w:rPr>
        <w:t xml:space="preserve"> </w:t>
      </w:r>
      <w:r w:rsidR="001C54AE">
        <w:rPr>
          <w:rFonts w:cs="Arial"/>
          <w:b w:val="0"/>
          <w:sz w:val="24"/>
        </w:rPr>
        <w:t>Programme Manager</w:t>
      </w:r>
    </w:p>
    <w:p w14:paraId="452E0E7C" w14:textId="2CBDB985" w:rsidR="005B285D" w:rsidRPr="008F0E8D" w:rsidRDefault="007A2F2A" w:rsidP="00924A2A">
      <w:pPr>
        <w:pStyle w:val="Title"/>
        <w:spacing w:after="120"/>
        <w:jc w:val="left"/>
        <w:rPr>
          <w:rFonts w:cs="Arial"/>
          <w:b w:val="0"/>
          <w:sz w:val="24"/>
        </w:rPr>
      </w:pPr>
      <w:r w:rsidRPr="00B41D59">
        <w:rPr>
          <w:rFonts w:cs="Arial"/>
          <w:sz w:val="24"/>
        </w:rPr>
        <w:t>Employed by:</w:t>
      </w:r>
      <w:r w:rsidR="000D5FE2" w:rsidRPr="00B41D59">
        <w:rPr>
          <w:rFonts w:cs="Arial"/>
          <w:sz w:val="24"/>
        </w:rPr>
        <w:t xml:space="preserve"> </w:t>
      </w:r>
      <w:r w:rsidR="000D5FE2" w:rsidRPr="00B41D59">
        <w:rPr>
          <w:rFonts w:cs="Arial"/>
          <w:sz w:val="24"/>
        </w:rPr>
        <w:tab/>
      </w:r>
      <w:bookmarkStart w:id="0" w:name="_Hlk532992421"/>
      <w:bookmarkStart w:id="1" w:name="_Hlk7189348"/>
      <w:r w:rsidR="00422CE9" w:rsidRPr="008F0E8D">
        <w:rPr>
          <w:rFonts w:cs="Arial"/>
          <w:b w:val="0"/>
          <w:sz w:val="24"/>
        </w:rPr>
        <w:t xml:space="preserve">H4All </w:t>
      </w:r>
      <w:r w:rsidR="000C4898" w:rsidRPr="008F0E8D">
        <w:rPr>
          <w:rFonts w:cs="Arial"/>
          <w:b w:val="0"/>
          <w:sz w:val="24"/>
        </w:rPr>
        <w:t>partner</w:t>
      </w:r>
      <w:r w:rsidR="00422CE9" w:rsidRPr="008F0E8D">
        <w:rPr>
          <w:rFonts w:cs="Arial"/>
          <w:b w:val="0"/>
          <w:sz w:val="24"/>
        </w:rPr>
        <w:t xml:space="preserve"> organisation</w:t>
      </w:r>
      <w:bookmarkEnd w:id="0"/>
      <w:r w:rsidR="00422CE9" w:rsidRPr="008F0E8D">
        <w:rPr>
          <w:rFonts w:cs="Arial"/>
          <w:b w:val="0"/>
          <w:sz w:val="24"/>
        </w:rPr>
        <w:t xml:space="preserve"> (seconded to H4All)</w:t>
      </w:r>
    </w:p>
    <w:bookmarkEnd w:id="1"/>
    <w:p w14:paraId="1A999F76" w14:textId="17B6A024" w:rsidR="007A2F2A" w:rsidRDefault="00853AFF" w:rsidP="007A2F2A">
      <w:pPr>
        <w:pBdr>
          <w:bottom w:val="single" w:sz="12" w:space="1" w:color="auto"/>
        </w:pBdr>
        <w:spacing w:after="120" w:line="240" w:lineRule="auto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8F0E8D">
        <w:rPr>
          <w:rFonts w:ascii="Arial" w:hAnsi="Arial" w:cs="Arial"/>
          <w:b/>
          <w:sz w:val="24"/>
          <w:szCs w:val="24"/>
        </w:rPr>
        <w:t>Based</w:t>
      </w:r>
      <w:r w:rsidR="005B285D" w:rsidRPr="008F0E8D">
        <w:rPr>
          <w:rFonts w:ascii="Arial" w:hAnsi="Arial" w:cs="Arial"/>
          <w:b/>
          <w:sz w:val="24"/>
          <w:szCs w:val="24"/>
        </w:rPr>
        <w:t>:</w:t>
      </w:r>
      <w:r w:rsidR="007A2F2A" w:rsidRPr="008F0E8D">
        <w:rPr>
          <w:rFonts w:ascii="Arial" w:hAnsi="Arial" w:cs="Arial"/>
          <w:sz w:val="24"/>
          <w:szCs w:val="24"/>
        </w:rPr>
        <w:t xml:space="preserve"> </w:t>
      </w:r>
      <w:r w:rsidR="007A2F2A" w:rsidRPr="008F0E8D">
        <w:rPr>
          <w:rFonts w:ascii="Arial" w:hAnsi="Arial" w:cs="Arial"/>
          <w:sz w:val="24"/>
          <w:szCs w:val="24"/>
        </w:rPr>
        <w:tab/>
      </w:r>
      <w:r w:rsidR="001C54AE" w:rsidRPr="008F0E8D">
        <w:rPr>
          <w:rFonts w:ascii="Arial" w:hAnsi="Arial" w:cs="Arial"/>
          <w:sz w:val="24"/>
          <w:szCs w:val="24"/>
        </w:rPr>
        <w:t xml:space="preserve">Key House, </w:t>
      </w:r>
      <w:proofErr w:type="spellStart"/>
      <w:r w:rsidR="001C54AE" w:rsidRPr="008F0E8D">
        <w:rPr>
          <w:rFonts w:ascii="Arial" w:hAnsi="Arial" w:cs="Arial"/>
          <w:sz w:val="24"/>
          <w:szCs w:val="24"/>
        </w:rPr>
        <w:t>Yiewsley</w:t>
      </w:r>
      <w:proofErr w:type="spellEnd"/>
      <w:r w:rsidR="001C54AE" w:rsidRPr="008F0E8D">
        <w:rPr>
          <w:rFonts w:ascii="Arial" w:hAnsi="Arial" w:cs="Arial"/>
          <w:sz w:val="24"/>
          <w:szCs w:val="24"/>
        </w:rPr>
        <w:t xml:space="preserve"> head office</w:t>
      </w:r>
    </w:p>
    <w:p w14:paraId="1EBE1C79" w14:textId="73F4E919" w:rsidR="00675391" w:rsidRPr="00B41D59" w:rsidRDefault="00675391" w:rsidP="007A2F2A">
      <w:pPr>
        <w:pBdr>
          <w:bottom w:val="single" w:sz="12" w:space="1" w:color="auto"/>
        </w:pBdr>
        <w:spacing w:after="120" w:line="240" w:lineRule="auto"/>
        <w:ind w:left="2127" w:hanging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Length of role:</w:t>
      </w:r>
      <w:r>
        <w:rPr>
          <w:rFonts w:ascii="Arial" w:hAnsi="Arial" w:cs="Arial"/>
          <w:sz w:val="24"/>
          <w:szCs w:val="24"/>
        </w:rPr>
        <w:t xml:space="preserve">      </w:t>
      </w:r>
      <w:r w:rsidR="004051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Months</w:t>
      </w:r>
    </w:p>
    <w:p w14:paraId="2022540A" w14:textId="6EDC8AB5" w:rsidR="000F38CC" w:rsidRDefault="000F38CC" w:rsidP="00EA7072">
      <w:pPr>
        <w:rPr>
          <w:rFonts w:ascii="Arial" w:hAnsi="Arial" w:cs="Arial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E75FBD" wp14:editId="2AB63B9A">
            <wp:simplePos x="0" y="0"/>
            <wp:positionH relativeFrom="column">
              <wp:posOffset>-30480</wp:posOffset>
            </wp:positionH>
            <wp:positionV relativeFrom="paragraph">
              <wp:posOffset>42545</wp:posOffset>
            </wp:positionV>
            <wp:extent cx="1149350" cy="54102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41CDA5" w14:textId="77777777" w:rsidR="000F38CC" w:rsidRDefault="000F38CC" w:rsidP="00EA7072">
      <w:pPr>
        <w:rPr>
          <w:rFonts w:ascii="Arial" w:hAnsi="Arial" w:cs="Arial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33499934" w14:textId="5FFEC113" w:rsidR="00EA7072" w:rsidRPr="00EA7072" w:rsidRDefault="00EA7072" w:rsidP="00EA7072">
      <w:pPr>
        <w:rPr>
          <w:rFonts w:ascii="Arial" w:hAnsi="Arial" w:cs="Arial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EA7072">
        <w:rPr>
          <w:rFonts w:ascii="Arial" w:hAnsi="Arial" w:cs="Arial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Introduction:</w:t>
      </w:r>
    </w:p>
    <w:p w14:paraId="33CDC9DA" w14:textId="375E2F4E" w:rsidR="00EA7072" w:rsidRPr="00EA7072" w:rsidRDefault="00EA7072" w:rsidP="00EA7072">
      <w:p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EA7072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MyHealth Hillingdon is an education and empowerment programme, offering patients and residents of Hillingdon long term condition workshops to help them manage their health and take back control.</w:t>
      </w:r>
    </w:p>
    <w:p w14:paraId="4DAF088B" w14:textId="085BFE55" w:rsidR="00EA7072" w:rsidRPr="00EA7072" w:rsidRDefault="00EA7072" w:rsidP="00EA7072">
      <w:p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EA7072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We also offer workshops for signposting around NHS services and first aid training for new parents.</w:t>
      </w:r>
    </w:p>
    <w:p w14:paraId="55E5195F" w14:textId="4E7784AE" w:rsidR="000C4898" w:rsidRPr="00EA7072" w:rsidRDefault="00EA7072" w:rsidP="000C4898">
      <w:p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EA7072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The aim of MyHealth is to give patients that knowledge and confidence to feel like they have complete control of their health, to then reduce A&amp;E admissions for long term conditions, Unnecessary GP appointments and misuse of NHS services. </w:t>
      </w:r>
    </w:p>
    <w:p w14:paraId="4ABA71AF" w14:textId="14835D46" w:rsidR="005D413D" w:rsidRPr="005E192F" w:rsidRDefault="005D413D" w:rsidP="00853AFF">
      <w:pPr>
        <w:pStyle w:val="Heading2"/>
        <w:spacing w:after="120"/>
        <w:rPr>
          <w:rFonts w:cs="Arial"/>
        </w:rPr>
      </w:pPr>
      <w:r w:rsidRPr="005E192F">
        <w:rPr>
          <w:rFonts w:cs="Arial"/>
        </w:rPr>
        <w:t xml:space="preserve">Main purpose of the </w:t>
      </w:r>
      <w:r w:rsidR="00D7422D">
        <w:rPr>
          <w:rFonts w:cs="Arial"/>
        </w:rPr>
        <w:t>role</w:t>
      </w:r>
      <w:r w:rsidRPr="005E192F">
        <w:rPr>
          <w:rFonts w:cs="Arial"/>
        </w:rPr>
        <w:t xml:space="preserve">: </w:t>
      </w:r>
    </w:p>
    <w:p w14:paraId="49B3750B" w14:textId="1AE508E3" w:rsidR="000C5A3F" w:rsidRPr="005914F8" w:rsidRDefault="00422CE9" w:rsidP="00166529">
      <w:pPr>
        <w:rPr>
          <w:rFonts w:ascii="Arial" w:hAnsi="Arial" w:cs="Arial"/>
          <w:sz w:val="24"/>
          <w:szCs w:val="24"/>
        </w:rPr>
      </w:pPr>
      <w:r w:rsidRPr="005914F8">
        <w:rPr>
          <w:rFonts w:ascii="Arial" w:hAnsi="Arial" w:cs="Arial"/>
          <w:sz w:val="24"/>
          <w:szCs w:val="24"/>
        </w:rPr>
        <w:t xml:space="preserve">The post holder will be an integral member of the </w:t>
      </w:r>
      <w:r w:rsidR="00BC0C4F" w:rsidRPr="005914F8">
        <w:rPr>
          <w:rFonts w:ascii="Arial" w:hAnsi="Arial" w:cs="Arial"/>
          <w:sz w:val="24"/>
          <w:szCs w:val="24"/>
        </w:rPr>
        <w:t>MyHealth Hillingdon</w:t>
      </w:r>
      <w:r w:rsidR="000C5A3F" w:rsidRPr="005914F8">
        <w:rPr>
          <w:rFonts w:ascii="Arial" w:hAnsi="Arial" w:cs="Arial"/>
          <w:sz w:val="24"/>
          <w:szCs w:val="24"/>
        </w:rPr>
        <w:t xml:space="preserve"> </w:t>
      </w:r>
      <w:r w:rsidR="00BC0C4F" w:rsidRPr="005914F8">
        <w:rPr>
          <w:rFonts w:ascii="Arial" w:hAnsi="Arial" w:cs="Arial"/>
          <w:sz w:val="24"/>
          <w:szCs w:val="24"/>
        </w:rPr>
        <w:t>t</w:t>
      </w:r>
      <w:r w:rsidR="000C5A3F" w:rsidRPr="005914F8">
        <w:rPr>
          <w:rFonts w:ascii="Arial" w:hAnsi="Arial" w:cs="Arial"/>
          <w:sz w:val="24"/>
          <w:szCs w:val="24"/>
        </w:rPr>
        <w:t>eam</w:t>
      </w:r>
      <w:r w:rsidR="00BC0C4F" w:rsidRPr="005914F8">
        <w:rPr>
          <w:rFonts w:ascii="Arial" w:hAnsi="Arial" w:cs="Arial"/>
          <w:sz w:val="24"/>
          <w:szCs w:val="24"/>
        </w:rPr>
        <w:t>,</w:t>
      </w:r>
      <w:r w:rsidR="009C1AD1" w:rsidRPr="005914F8">
        <w:rPr>
          <w:rFonts w:ascii="Arial" w:hAnsi="Arial" w:cs="Arial"/>
          <w:sz w:val="24"/>
          <w:szCs w:val="24"/>
        </w:rPr>
        <w:t xml:space="preserve"> that</w:t>
      </w:r>
      <w:r w:rsidR="00FF2885" w:rsidRPr="005914F8">
        <w:rPr>
          <w:rFonts w:ascii="Arial" w:hAnsi="Arial" w:cs="Arial"/>
          <w:sz w:val="24"/>
          <w:szCs w:val="24"/>
        </w:rPr>
        <w:t xml:space="preserve"> </w:t>
      </w:r>
      <w:r w:rsidR="009C1AD1" w:rsidRPr="005914F8">
        <w:rPr>
          <w:rFonts w:ascii="Arial" w:hAnsi="Arial" w:cs="Arial"/>
          <w:sz w:val="24"/>
          <w:szCs w:val="24"/>
        </w:rPr>
        <w:t>deliver a range of health</w:t>
      </w:r>
      <w:r w:rsidR="00BC0C4F" w:rsidRPr="005914F8">
        <w:rPr>
          <w:rFonts w:ascii="Arial" w:hAnsi="Arial" w:cs="Arial"/>
          <w:sz w:val="24"/>
          <w:szCs w:val="24"/>
        </w:rPr>
        <w:t xml:space="preserve"> &amp; </w:t>
      </w:r>
      <w:r w:rsidR="009C1AD1" w:rsidRPr="005914F8">
        <w:rPr>
          <w:rFonts w:ascii="Arial" w:hAnsi="Arial" w:cs="Arial"/>
          <w:sz w:val="24"/>
          <w:szCs w:val="24"/>
        </w:rPr>
        <w:t xml:space="preserve">wellbeing </w:t>
      </w:r>
      <w:r w:rsidR="00FF2885" w:rsidRPr="005914F8">
        <w:rPr>
          <w:rFonts w:ascii="Arial" w:hAnsi="Arial" w:cs="Arial"/>
          <w:sz w:val="24"/>
          <w:szCs w:val="24"/>
        </w:rPr>
        <w:t>workshops across the</w:t>
      </w:r>
      <w:r w:rsidR="009C1AD1" w:rsidRPr="005914F8">
        <w:rPr>
          <w:rFonts w:ascii="Arial" w:hAnsi="Arial" w:cs="Arial"/>
          <w:sz w:val="24"/>
          <w:szCs w:val="24"/>
        </w:rPr>
        <w:t xml:space="preserve"> </w:t>
      </w:r>
      <w:r w:rsidR="001C75A6" w:rsidRPr="005914F8">
        <w:rPr>
          <w:rFonts w:ascii="Arial" w:hAnsi="Arial" w:cs="Arial"/>
          <w:sz w:val="24"/>
          <w:szCs w:val="24"/>
        </w:rPr>
        <w:t xml:space="preserve">London </w:t>
      </w:r>
      <w:r w:rsidR="009C1AD1" w:rsidRPr="005914F8">
        <w:rPr>
          <w:rFonts w:ascii="Arial" w:hAnsi="Arial" w:cs="Arial"/>
          <w:sz w:val="24"/>
          <w:szCs w:val="24"/>
        </w:rPr>
        <w:t>borough of Hillingdon.</w:t>
      </w:r>
    </w:p>
    <w:p w14:paraId="7881A07B" w14:textId="3AE1D729" w:rsidR="00414B18" w:rsidRPr="00DD095B" w:rsidRDefault="00DD095B" w:rsidP="00A072B7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</w:pPr>
      <w:r w:rsidRPr="005914F8"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t>The postholder will</w:t>
      </w:r>
      <w:r w:rsidR="00A072B7" w:rsidRPr="005914F8">
        <w:rPr>
          <w:rFonts w:ascii="Arial" w:hAnsi="Arial" w:cs="Arial"/>
          <w:sz w:val="24"/>
          <w:szCs w:val="24"/>
        </w:rPr>
        <w:t xml:space="preserve"> be </w:t>
      </w:r>
      <w:r w:rsidR="00E40961" w:rsidRPr="005914F8">
        <w:rPr>
          <w:rFonts w:ascii="Arial" w:hAnsi="Arial" w:cs="Arial"/>
          <w:sz w:val="24"/>
          <w:szCs w:val="24"/>
        </w:rPr>
        <w:t>supporting</w:t>
      </w:r>
      <w:r w:rsidR="00237A97" w:rsidRPr="005914F8">
        <w:rPr>
          <w:rFonts w:ascii="Arial" w:hAnsi="Arial" w:cs="Arial"/>
          <w:sz w:val="24"/>
          <w:szCs w:val="24"/>
        </w:rPr>
        <w:t xml:space="preserve"> the programme coordinator with daily tasks and the day to day running of the programme. </w:t>
      </w:r>
      <w:r w:rsidR="00A351A4" w:rsidRPr="005914F8">
        <w:rPr>
          <w:rFonts w:ascii="Arial" w:hAnsi="Arial" w:cs="Arial"/>
          <w:sz w:val="24"/>
          <w:szCs w:val="24"/>
        </w:rPr>
        <w:t xml:space="preserve">The role involves </w:t>
      </w:r>
      <w:r w:rsidR="00A072B7" w:rsidRPr="005914F8">
        <w:rPr>
          <w:rFonts w:ascii="Arial" w:hAnsi="Arial" w:cs="Arial"/>
          <w:sz w:val="24"/>
          <w:szCs w:val="24"/>
        </w:rPr>
        <w:t xml:space="preserve">working across </w:t>
      </w:r>
      <w:proofErr w:type="gramStart"/>
      <w:r w:rsidR="00A072B7" w:rsidRPr="005914F8">
        <w:rPr>
          <w:rFonts w:ascii="Arial" w:hAnsi="Arial" w:cs="Arial"/>
          <w:sz w:val="24"/>
          <w:szCs w:val="24"/>
        </w:rPr>
        <w:t>a number of</w:t>
      </w:r>
      <w:proofErr w:type="gramEnd"/>
      <w:r w:rsidR="00A072B7" w:rsidRPr="005914F8">
        <w:rPr>
          <w:rFonts w:ascii="Arial" w:hAnsi="Arial" w:cs="Arial"/>
          <w:sz w:val="24"/>
          <w:szCs w:val="24"/>
        </w:rPr>
        <w:t xml:space="preserve"> different systems</w:t>
      </w:r>
      <w:r w:rsidR="00A351A4" w:rsidRPr="005914F8">
        <w:rPr>
          <w:rFonts w:ascii="Arial" w:hAnsi="Arial" w:cs="Arial"/>
          <w:sz w:val="24"/>
          <w:szCs w:val="24"/>
        </w:rPr>
        <w:t xml:space="preserve"> with varied engagement, </w:t>
      </w:r>
      <w:r w:rsidR="00A072B7" w:rsidRPr="005914F8">
        <w:rPr>
          <w:rFonts w:ascii="Arial" w:hAnsi="Arial" w:cs="Arial"/>
          <w:sz w:val="24"/>
          <w:szCs w:val="24"/>
        </w:rPr>
        <w:t xml:space="preserve">helping to maintain databases, </w:t>
      </w:r>
      <w:r w:rsidR="00A351A4" w:rsidRPr="005914F8">
        <w:rPr>
          <w:rFonts w:ascii="Arial" w:hAnsi="Arial" w:cs="Arial"/>
          <w:sz w:val="24"/>
          <w:szCs w:val="24"/>
        </w:rPr>
        <w:t>speaking</w:t>
      </w:r>
      <w:r w:rsidR="00A072B7" w:rsidRPr="005914F8">
        <w:rPr>
          <w:rFonts w:ascii="Arial" w:hAnsi="Arial" w:cs="Arial"/>
          <w:sz w:val="24"/>
          <w:szCs w:val="24"/>
        </w:rPr>
        <w:t xml:space="preserve"> with patients by </w:t>
      </w:r>
      <w:r w:rsidR="00A351A4" w:rsidRPr="005914F8">
        <w:rPr>
          <w:rFonts w:ascii="Arial" w:hAnsi="Arial" w:cs="Arial"/>
          <w:sz w:val="24"/>
          <w:szCs w:val="24"/>
        </w:rPr>
        <w:t>tele</w:t>
      </w:r>
      <w:r w:rsidR="00A072B7" w:rsidRPr="005914F8">
        <w:rPr>
          <w:rFonts w:ascii="Arial" w:hAnsi="Arial" w:cs="Arial"/>
          <w:sz w:val="24"/>
          <w:szCs w:val="24"/>
        </w:rPr>
        <w:t>phone and working with the team to promote our brand through social media</w:t>
      </w:r>
      <w:r w:rsidR="00A351A4" w:rsidRPr="005914F8">
        <w:rPr>
          <w:rFonts w:ascii="Arial" w:hAnsi="Arial" w:cs="Arial"/>
          <w:sz w:val="24"/>
          <w:szCs w:val="24"/>
        </w:rPr>
        <w:t xml:space="preserve"> and community outreach</w:t>
      </w:r>
      <w:r w:rsidR="00A072B7" w:rsidRPr="005914F8">
        <w:rPr>
          <w:rFonts w:ascii="Arial" w:hAnsi="Arial" w:cs="Arial"/>
          <w:sz w:val="24"/>
          <w:szCs w:val="24"/>
        </w:rPr>
        <w:t>.</w:t>
      </w:r>
    </w:p>
    <w:p w14:paraId="7EAA57E6" w14:textId="34560A9A" w:rsidR="006C4E6D" w:rsidRDefault="006C4E6D" w:rsidP="006C4E6D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Post Summary</w:t>
      </w:r>
    </w:p>
    <w:p w14:paraId="3745221F" w14:textId="42D0AD21" w:rsidR="00454AED" w:rsidRDefault="005241C5" w:rsidP="00EF7DB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lastRenderedPageBreak/>
        <w:t>Operation</w:t>
      </w:r>
      <w:r w:rsidR="00EF7DBB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 xml:space="preserve"> and development of the service:</w:t>
      </w:r>
    </w:p>
    <w:p w14:paraId="518C744D" w14:textId="14569706" w:rsidR="006C4E6D" w:rsidRDefault="006C4E6D" w:rsidP="00EF7DB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</w:p>
    <w:p w14:paraId="534D99B0" w14:textId="42C5A257" w:rsidR="00E86317" w:rsidRPr="005914F8" w:rsidRDefault="00E86317" w:rsidP="00F10833">
      <w:pPr>
        <w:pStyle w:val="ListParagraph"/>
        <w:numPr>
          <w:ilvl w:val="0"/>
          <w:numId w:val="21"/>
        </w:numPr>
        <w:tabs>
          <w:tab w:val="left" w:pos="1440"/>
        </w:tabs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5914F8">
        <w:rPr>
          <w:rFonts w:ascii="Arial" w:hAnsi="Arial" w:cs="Arial"/>
          <w:sz w:val="24"/>
          <w:szCs w:val="24"/>
        </w:rPr>
        <w:t xml:space="preserve">To receive referrals of people who </w:t>
      </w:r>
      <w:r w:rsidR="00021E62" w:rsidRPr="005914F8">
        <w:rPr>
          <w:rFonts w:ascii="Arial" w:hAnsi="Arial" w:cs="Arial"/>
          <w:sz w:val="24"/>
          <w:szCs w:val="24"/>
        </w:rPr>
        <w:t>interested in attending</w:t>
      </w:r>
      <w:r w:rsidR="00F3421B" w:rsidRPr="005914F8">
        <w:rPr>
          <w:rFonts w:ascii="Arial" w:hAnsi="Arial" w:cs="Arial"/>
          <w:sz w:val="24"/>
          <w:szCs w:val="24"/>
        </w:rPr>
        <w:t xml:space="preserve"> MyHealth</w:t>
      </w:r>
      <w:r w:rsidR="00021E62" w:rsidRPr="005914F8">
        <w:rPr>
          <w:rFonts w:ascii="Arial" w:hAnsi="Arial" w:cs="Arial"/>
          <w:sz w:val="24"/>
          <w:szCs w:val="24"/>
        </w:rPr>
        <w:t xml:space="preserve"> workshops</w:t>
      </w:r>
    </w:p>
    <w:p w14:paraId="5FACA1A1" w14:textId="1EBD1EE1" w:rsidR="00A82069" w:rsidRPr="005914F8" w:rsidRDefault="00414B18" w:rsidP="00021E62">
      <w:pPr>
        <w:pStyle w:val="ListParagraph"/>
        <w:numPr>
          <w:ilvl w:val="0"/>
          <w:numId w:val="2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5914F8">
        <w:rPr>
          <w:rFonts w:ascii="Arial" w:hAnsi="Arial" w:cs="Arial"/>
          <w:sz w:val="24"/>
          <w:szCs w:val="24"/>
        </w:rPr>
        <w:t xml:space="preserve">To work inclusively with </w:t>
      </w:r>
      <w:r w:rsidR="00F3421B" w:rsidRPr="005914F8">
        <w:rPr>
          <w:rFonts w:ascii="Arial" w:hAnsi="Arial" w:cs="Arial"/>
          <w:sz w:val="24"/>
          <w:szCs w:val="24"/>
        </w:rPr>
        <w:t>the wider H4All team</w:t>
      </w:r>
      <w:r w:rsidR="002D6A65" w:rsidRPr="005914F8">
        <w:rPr>
          <w:rFonts w:ascii="Arial" w:hAnsi="Arial" w:cs="Arial"/>
          <w:sz w:val="24"/>
          <w:szCs w:val="24"/>
        </w:rPr>
        <w:t xml:space="preserve"> to support the needs to clients who ma be interested in the MyHealth Hillingdon programme offers</w:t>
      </w:r>
    </w:p>
    <w:p w14:paraId="7AF57F89" w14:textId="1E9FA1EA" w:rsidR="00A82069" w:rsidRPr="005914F8" w:rsidRDefault="00B21B96" w:rsidP="00F10833">
      <w:pPr>
        <w:pStyle w:val="ListParagraph"/>
        <w:numPr>
          <w:ilvl w:val="0"/>
          <w:numId w:val="2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5914F8">
        <w:rPr>
          <w:rFonts w:ascii="Arial" w:hAnsi="Arial" w:cs="Arial"/>
          <w:sz w:val="24"/>
          <w:szCs w:val="24"/>
        </w:rPr>
        <w:t xml:space="preserve">To </w:t>
      </w:r>
      <w:r w:rsidR="002D6A65" w:rsidRPr="005914F8">
        <w:rPr>
          <w:rFonts w:ascii="Arial" w:hAnsi="Arial" w:cs="Arial"/>
          <w:sz w:val="24"/>
          <w:szCs w:val="24"/>
        </w:rPr>
        <w:t>support</w:t>
      </w:r>
      <w:r w:rsidRPr="005914F8">
        <w:rPr>
          <w:rFonts w:ascii="Arial" w:hAnsi="Arial" w:cs="Arial"/>
          <w:sz w:val="24"/>
          <w:szCs w:val="24"/>
        </w:rPr>
        <w:t xml:space="preserve"> these clients with </w:t>
      </w:r>
      <w:r w:rsidR="00010702" w:rsidRPr="005914F8">
        <w:rPr>
          <w:rFonts w:ascii="Arial" w:hAnsi="Arial" w:cs="Arial"/>
          <w:sz w:val="24"/>
          <w:szCs w:val="24"/>
        </w:rPr>
        <w:t xml:space="preserve">clear guidance into their MyHealth </w:t>
      </w:r>
      <w:r w:rsidR="00487E3C" w:rsidRPr="005914F8">
        <w:rPr>
          <w:rFonts w:ascii="Arial" w:hAnsi="Arial" w:cs="Arial"/>
          <w:sz w:val="24"/>
          <w:szCs w:val="24"/>
        </w:rPr>
        <w:t>workshops</w:t>
      </w:r>
    </w:p>
    <w:p w14:paraId="20122E1B" w14:textId="1D624C2C" w:rsidR="001A549A" w:rsidRPr="005914F8" w:rsidRDefault="00B21B96" w:rsidP="001A549A">
      <w:pPr>
        <w:pStyle w:val="ListParagraph"/>
        <w:numPr>
          <w:ilvl w:val="0"/>
          <w:numId w:val="2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5914F8">
        <w:rPr>
          <w:rFonts w:ascii="Arial" w:hAnsi="Arial" w:cs="Arial"/>
          <w:sz w:val="24"/>
          <w:szCs w:val="24"/>
        </w:rPr>
        <w:t xml:space="preserve">To </w:t>
      </w:r>
      <w:r w:rsidR="00024B37" w:rsidRPr="005914F8">
        <w:rPr>
          <w:rFonts w:ascii="Arial" w:hAnsi="Arial" w:cs="Arial"/>
          <w:sz w:val="24"/>
          <w:szCs w:val="24"/>
        </w:rPr>
        <w:t>us</w:t>
      </w:r>
      <w:r w:rsidRPr="005914F8">
        <w:rPr>
          <w:rFonts w:ascii="Arial" w:hAnsi="Arial" w:cs="Arial"/>
          <w:sz w:val="24"/>
          <w:szCs w:val="24"/>
        </w:rPr>
        <w:t xml:space="preserve">e </w:t>
      </w:r>
      <w:r w:rsidR="00024B37" w:rsidRPr="005914F8">
        <w:rPr>
          <w:rFonts w:ascii="Arial" w:hAnsi="Arial" w:cs="Arial"/>
          <w:sz w:val="24"/>
          <w:szCs w:val="24"/>
        </w:rPr>
        <w:t xml:space="preserve">the </w:t>
      </w:r>
      <w:r w:rsidR="005241C5" w:rsidRPr="005914F8">
        <w:rPr>
          <w:rFonts w:ascii="Arial" w:hAnsi="Arial" w:cs="Arial"/>
          <w:sz w:val="24"/>
          <w:szCs w:val="24"/>
        </w:rPr>
        <w:t>Patient Activation Measure</w:t>
      </w:r>
      <w:r w:rsidR="00A82069" w:rsidRPr="005914F8">
        <w:rPr>
          <w:rFonts w:ascii="Arial" w:hAnsi="Arial" w:cs="Arial"/>
          <w:sz w:val="24"/>
          <w:szCs w:val="24"/>
        </w:rPr>
        <w:t xml:space="preserve"> (PAM)</w:t>
      </w:r>
      <w:r w:rsidR="005241C5" w:rsidRPr="005914F8">
        <w:rPr>
          <w:rFonts w:ascii="Arial" w:hAnsi="Arial" w:cs="Arial"/>
          <w:sz w:val="24"/>
          <w:szCs w:val="24"/>
        </w:rPr>
        <w:t xml:space="preserve"> assessment</w:t>
      </w:r>
      <w:r w:rsidR="00024B37" w:rsidRPr="005914F8">
        <w:rPr>
          <w:rFonts w:ascii="Arial" w:hAnsi="Arial" w:cs="Arial"/>
          <w:sz w:val="24"/>
          <w:szCs w:val="24"/>
        </w:rPr>
        <w:t xml:space="preserve"> tool</w:t>
      </w:r>
      <w:r w:rsidR="00EF7DBB" w:rsidRPr="005914F8">
        <w:rPr>
          <w:rFonts w:ascii="Arial" w:hAnsi="Arial" w:cs="Arial"/>
          <w:sz w:val="24"/>
          <w:szCs w:val="24"/>
        </w:rPr>
        <w:t xml:space="preserve"> </w:t>
      </w:r>
      <w:r w:rsidRPr="005914F8">
        <w:rPr>
          <w:rFonts w:ascii="Arial" w:hAnsi="Arial" w:cs="Arial"/>
          <w:sz w:val="24"/>
          <w:szCs w:val="24"/>
        </w:rPr>
        <w:t xml:space="preserve">to </w:t>
      </w:r>
      <w:r w:rsidR="001A549A" w:rsidRPr="005914F8">
        <w:rPr>
          <w:rFonts w:ascii="Arial" w:hAnsi="Arial" w:cs="Arial"/>
          <w:sz w:val="24"/>
          <w:szCs w:val="24"/>
        </w:rPr>
        <w:t>client before and after workshops</w:t>
      </w:r>
    </w:p>
    <w:p w14:paraId="343CA1E6" w14:textId="1A9DF284" w:rsidR="005241C5" w:rsidRPr="005914F8" w:rsidRDefault="005241C5" w:rsidP="00F10833">
      <w:pPr>
        <w:pStyle w:val="ListParagraph"/>
        <w:numPr>
          <w:ilvl w:val="0"/>
          <w:numId w:val="21"/>
        </w:numPr>
        <w:tabs>
          <w:tab w:val="left" w:pos="1440"/>
        </w:tabs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5914F8">
        <w:rPr>
          <w:rFonts w:ascii="Arial" w:hAnsi="Arial" w:cs="Arial"/>
          <w:sz w:val="24"/>
          <w:szCs w:val="24"/>
        </w:rPr>
        <w:t>To assist with the preparation and dissemination of information and</w:t>
      </w:r>
      <w:r w:rsidR="00EF7DBB" w:rsidRPr="005914F8">
        <w:rPr>
          <w:rFonts w:ascii="Arial" w:hAnsi="Arial" w:cs="Arial"/>
          <w:sz w:val="24"/>
          <w:szCs w:val="24"/>
        </w:rPr>
        <w:t xml:space="preserve"> promotional material to maximise awareness of the service</w:t>
      </w:r>
      <w:r w:rsidR="0008121F" w:rsidRPr="005914F8">
        <w:rPr>
          <w:rFonts w:ascii="Arial" w:hAnsi="Arial" w:cs="Arial"/>
          <w:sz w:val="24"/>
          <w:szCs w:val="24"/>
        </w:rPr>
        <w:t>,</w:t>
      </w:r>
      <w:r w:rsidR="001A549A" w:rsidRPr="005914F8">
        <w:rPr>
          <w:rFonts w:ascii="Arial" w:hAnsi="Arial" w:cs="Arial"/>
          <w:sz w:val="24"/>
          <w:szCs w:val="24"/>
        </w:rPr>
        <w:t xml:space="preserve"> including</w:t>
      </w:r>
      <w:r w:rsidR="0008121F" w:rsidRPr="005914F8">
        <w:rPr>
          <w:rFonts w:ascii="Arial" w:hAnsi="Arial" w:cs="Arial"/>
          <w:sz w:val="24"/>
          <w:szCs w:val="24"/>
        </w:rPr>
        <w:t xml:space="preserve"> but not limited </w:t>
      </w:r>
      <w:proofErr w:type="gramStart"/>
      <w:r w:rsidR="0008121F" w:rsidRPr="005914F8">
        <w:rPr>
          <w:rFonts w:ascii="Arial" w:hAnsi="Arial" w:cs="Arial"/>
          <w:sz w:val="24"/>
          <w:szCs w:val="24"/>
        </w:rPr>
        <w:t>to:</w:t>
      </w:r>
      <w:proofErr w:type="gramEnd"/>
      <w:r w:rsidR="0008121F" w:rsidRPr="005914F8">
        <w:rPr>
          <w:rFonts w:ascii="Arial" w:hAnsi="Arial" w:cs="Arial"/>
          <w:sz w:val="24"/>
          <w:szCs w:val="24"/>
        </w:rPr>
        <w:t xml:space="preserve"> roadshows and social media posts</w:t>
      </w:r>
    </w:p>
    <w:p w14:paraId="4A61FAC4" w14:textId="77777777" w:rsidR="0008121F" w:rsidRDefault="0008121F" w:rsidP="0008121F">
      <w:pPr>
        <w:pStyle w:val="ListParagraph"/>
        <w:numPr>
          <w:ilvl w:val="0"/>
          <w:numId w:val="2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D66D7D">
        <w:rPr>
          <w:rFonts w:ascii="Arial" w:hAnsi="Arial" w:cs="Arial"/>
          <w:sz w:val="24"/>
          <w:szCs w:val="24"/>
        </w:rPr>
        <w:t>To liaise with health professionals</w:t>
      </w:r>
      <w:r>
        <w:rPr>
          <w:rFonts w:ascii="Arial" w:hAnsi="Arial" w:cs="Arial"/>
          <w:sz w:val="24"/>
          <w:szCs w:val="24"/>
        </w:rPr>
        <w:t xml:space="preserve"> and members of the public</w:t>
      </w:r>
      <w:r w:rsidRPr="00D66D7D">
        <w:rPr>
          <w:rFonts w:ascii="Arial" w:hAnsi="Arial" w:cs="Arial"/>
          <w:sz w:val="24"/>
          <w:szCs w:val="24"/>
        </w:rPr>
        <w:t xml:space="preserve"> to identify and outreach to potential clients as per the service specification</w:t>
      </w:r>
    </w:p>
    <w:p w14:paraId="151BD584" w14:textId="2358B76F" w:rsidR="005241C5" w:rsidRDefault="005241C5" w:rsidP="00F10833">
      <w:pPr>
        <w:pStyle w:val="ListParagraph"/>
        <w:numPr>
          <w:ilvl w:val="0"/>
          <w:numId w:val="21"/>
        </w:numPr>
        <w:tabs>
          <w:tab w:val="left" w:pos="1440"/>
        </w:tabs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5241C5">
        <w:rPr>
          <w:rFonts w:ascii="Arial" w:hAnsi="Arial" w:cs="Arial"/>
          <w:sz w:val="24"/>
          <w:szCs w:val="24"/>
        </w:rPr>
        <w:t xml:space="preserve">To promote the service within relevant agencies and communities within Hillingdon, and to maintain good working relationships with </w:t>
      </w:r>
      <w:r w:rsidR="00B21B96">
        <w:rPr>
          <w:rFonts w:ascii="Arial" w:hAnsi="Arial" w:cs="Arial"/>
          <w:sz w:val="24"/>
          <w:szCs w:val="24"/>
        </w:rPr>
        <w:t xml:space="preserve">health, </w:t>
      </w:r>
      <w:r w:rsidRPr="005241C5">
        <w:rPr>
          <w:rFonts w:ascii="Arial" w:hAnsi="Arial" w:cs="Arial"/>
          <w:sz w:val="24"/>
          <w:szCs w:val="24"/>
        </w:rPr>
        <w:t>statutory an</w:t>
      </w:r>
      <w:r w:rsidR="00EF7DBB">
        <w:rPr>
          <w:rFonts w:ascii="Arial" w:hAnsi="Arial" w:cs="Arial"/>
          <w:sz w:val="24"/>
          <w:szCs w:val="24"/>
        </w:rPr>
        <w:t>d other voluntary organisations</w:t>
      </w:r>
    </w:p>
    <w:p w14:paraId="0CF17834" w14:textId="77777777" w:rsidR="00021E62" w:rsidRDefault="00A82069" w:rsidP="00021E62">
      <w:pPr>
        <w:pStyle w:val="ListParagraph"/>
        <w:numPr>
          <w:ilvl w:val="0"/>
          <w:numId w:val="21"/>
        </w:numPr>
        <w:tabs>
          <w:tab w:val="left" w:pos="1440"/>
        </w:tabs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B21B96">
        <w:rPr>
          <w:rFonts w:ascii="Arial" w:hAnsi="Arial" w:cs="Arial"/>
          <w:sz w:val="24"/>
          <w:szCs w:val="24"/>
        </w:rPr>
        <w:t xml:space="preserve">To work with the H4All </w:t>
      </w:r>
      <w:r w:rsidR="00BD31C3">
        <w:rPr>
          <w:rFonts w:ascii="Arial" w:hAnsi="Arial" w:cs="Arial"/>
          <w:sz w:val="24"/>
          <w:szCs w:val="24"/>
        </w:rPr>
        <w:t>t</w:t>
      </w:r>
      <w:r w:rsidRPr="00B21B96">
        <w:rPr>
          <w:rFonts w:ascii="Arial" w:hAnsi="Arial" w:cs="Arial"/>
          <w:sz w:val="24"/>
          <w:szCs w:val="24"/>
        </w:rPr>
        <w:t>eam and other appropriate partners to identify culturally specific support, for example within:</w:t>
      </w:r>
      <w:r w:rsidR="006368AC">
        <w:rPr>
          <w:rFonts w:ascii="Arial" w:hAnsi="Arial" w:cs="Arial"/>
          <w:sz w:val="24"/>
          <w:szCs w:val="24"/>
        </w:rPr>
        <w:t xml:space="preserve"> </w:t>
      </w:r>
      <w:r w:rsidRPr="00B21B96">
        <w:rPr>
          <w:rFonts w:ascii="Arial" w:hAnsi="Arial" w:cs="Arial"/>
          <w:sz w:val="24"/>
          <w:szCs w:val="24"/>
        </w:rPr>
        <w:t>BME and refugee communities; diverse faith and cultural groups; LGBT</w:t>
      </w:r>
      <w:r w:rsidR="007F72D0">
        <w:rPr>
          <w:rFonts w:ascii="Arial" w:hAnsi="Arial" w:cs="Arial"/>
          <w:sz w:val="24"/>
          <w:szCs w:val="24"/>
        </w:rPr>
        <w:t>Q</w:t>
      </w:r>
      <w:r w:rsidRPr="00B21B96">
        <w:rPr>
          <w:rFonts w:ascii="Arial" w:hAnsi="Arial" w:cs="Arial"/>
          <w:sz w:val="24"/>
          <w:szCs w:val="24"/>
        </w:rPr>
        <w:t xml:space="preserve"> communities, and traveller communities</w:t>
      </w:r>
      <w:r w:rsidR="00021E62">
        <w:rPr>
          <w:rFonts w:ascii="Arial" w:hAnsi="Arial" w:cs="Arial"/>
          <w:sz w:val="24"/>
          <w:szCs w:val="24"/>
        </w:rPr>
        <w:t xml:space="preserve">. </w:t>
      </w:r>
    </w:p>
    <w:p w14:paraId="4338B1E9" w14:textId="06AF44DD" w:rsidR="005241C5" w:rsidRPr="00021E62" w:rsidRDefault="005241C5" w:rsidP="00021E62">
      <w:pPr>
        <w:tabs>
          <w:tab w:val="left" w:pos="144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021E62">
        <w:rPr>
          <w:rFonts w:ascii="Arial" w:hAnsi="Arial" w:cs="Arial"/>
          <w:sz w:val="24"/>
          <w:szCs w:val="24"/>
        </w:rPr>
        <w:br/>
      </w:r>
    </w:p>
    <w:p w14:paraId="67DADE13" w14:textId="2E679E07" w:rsidR="005241C5" w:rsidRDefault="00EF7DBB" w:rsidP="00F10833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Record keeping and monitoring:</w:t>
      </w:r>
    </w:p>
    <w:p w14:paraId="2EACB7F9" w14:textId="77777777" w:rsidR="00B21B96" w:rsidRPr="006579E0" w:rsidRDefault="00B21B96" w:rsidP="00F10833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</w:p>
    <w:p w14:paraId="20D7B9BF" w14:textId="4EA6BF90" w:rsidR="005241C5" w:rsidRPr="007B2556" w:rsidRDefault="008C1C88" w:rsidP="00F10833">
      <w:pPr>
        <w:numPr>
          <w:ilvl w:val="0"/>
          <w:numId w:val="21"/>
        </w:numPr>
        <w:tabs>
          <w:tab w:val="left" w:pos="1440"/>
        </w:tabs>
        <w:spacing w:after="12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5241C5" w:rsidRPr="007B2556">
        <w:rPr>
          <w:rFonts w:ascii="Arial" w:hAnsi="Arial" w:cs="Arial"/>
          <w:sz w:val="24"/>
          <w:szCs w:val="24"/>
        </w:rPr>
        <w:t xml:space="preserve"> </w:t>
      </w:r>
      <w:r w:rsidR="006579E0">
        <w:rPr>
          <w:rFonts w:ascii="Arial" w:hAnsi="Arial" w:cs="Arial"/>
          <w:sz w:val="24"/>
          <w:szCs w:val="24"/>
        </w:rPr>
        <w:t xml:space="preserve">maintain accurate and up to date </w:t>
      </w:r>
      <w:r w:rsidR="00CC0393">
        <w:rPr>
          <w:rFonts w:ascii="Arial" w:hAnsi="Arial" w:cs="Arial"/>
          <w:sz w:val="24"/>
          <w:szCs w:val="24"/>
        </w:rPr>
        <w:t>r</w:t>
      </w:r>
      <w:r w:rsidR="006579E0">
        <w:rPr>
          <w:rFonts w:ascii="Arial" w:hAnsi="Arial" w:cs="Arial"/>
          <w:sz w:val="24"/>
          <w:szCs w:val="24"/>
        </w:rPr>
        <w:t xml:space="preserve">ecords </w:t>
      </w:r>
      <w:r w:rsidR="00CC0393">
        <w:rPr>
          <w:rFonts w:ascii="Arial" w:hAnsi="Arial" w:cs="Arial"/>
          <w:sz w:val="24"/>
          <w:szCs w:val="24"/>
        </w:rPr>
        <w:t xml:space="preserve">of activity and client profiles </w:t>
      </w:r>
      <w:r w:rsidR="006579E0">
        <w:rPr>
          <w:rFonts w:ascii="Arial" w:hAnsi="Arial" w:cs="Arial"/>
          <w:sz w:val="24"/>
          <w:szCs w:val="24"/>
        </w:rPr>
        <w:t>in agreed formats</w:t>
      </w:r>
      <w:r w:rsidR="0032127C">
        <w:rPr>
          <w:rFonts w:ascii="Arial" w:hAnsi="Arial" w:cs="Arial"/>
          <w:sz w:val="24"/>
          <w:szCs w:val="24"/>
        </w:rPr>
        <w:t xml:space="preserve"> and </w:t>
      </w:r>
      <w:r w:rsidR="006579E0">
        <w:rPr>
          <w:rFonts w:ascii="Arial" w:hAnsi="Arial" w:cs="Arial"/>
          <w:sz w:val="24"/>
          <w:szCs w:val="24"/>
        </w:rPr>
        <w:t>database</w:t>
      </w:r>
      <w:r w:rsidR="0032127C">
        <w:rPr>
          <w:rFonts w:ascii="Arial" w:hAnsi="Arial" w:cs="Arial"/>
          <w:sz w:val="24"/>
          <w:szCs w:val="24"/>
        </w:rPr>
        <w:t xml:space="preserve"> systems in compliance with </w:t>
      </w:r>
      <w:r w:rsidR="00CC0393">
        <w:rPr>
          <w:rFonts w:ascii="Arial" w:hAnsi="Arial" w:cs="Arial"/>
          <w:sz w:val="24"/>
          <w:szCs w:val="24"/>
        </w:rPr>
        <w:t xml:space="preserve">H4All </w:t>
      </w:r>
      <w:r w:rsidR="00414B18">
        <w:rPr>
          <w:rFonts w:ascii="Arial" w:hAnsi="Arial" w:cs="Arial"/>
          <w:sz w:val="24"/>
          <w:szCs w:val="24"/>
        </w:rPr>
        <w:t xml:space="preserve">and HHCP </w:t>
      </w:r>
      <w:r w:rsidR="00CC0393">
        <w:rPr>
          <w:rFonts w:ascii="Arial" w:hAnsi="Arial" w:cs="Arial"/>
          <w:sz w:val="24"/>
          <w:szCs w:val="24"/>
        </w:rPr>
        <w:t>Information Governance p</w:t>
      </w:r>
      <w:r w:rsidR="0032127C">
        <w:rPr>
          <w:rFonts w:ascii="Arial" w:hAnsi="Arial" w:cs="Arial"/>
          <w:sz w:val="24"/>
          <w:szCs w:val="24"/>
        </w:rPr>
        <w:t>rotocols</w:t>
      </w:r>
    </w:p>
    <w:p w14:paraId="2F5A9A92" w14:textId="4643B5A0" w:rsidR="005241C5" w:rsidRPr="00B12374" w:rsidRDefault="005241C5" w:rsidP="00F10833">
      <w:pPr>
        <w:numPr>
          <w:ilvl w:val="0"/>
          <w:numId w:val="21"/>
        </w:numPr>
        <w:tabs>
          <w:tab w:val="left" w:pos="144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B12374">
        <w:rPr>
          <w:rFonts w:ascii="Arial" w:hAnsi="Arial" w:cs="Arial"/>
          <w:sz w:val="24"/>
          <w:szCs w:val="24"/>
        </w:rPr>
        <w:t>To maintain and develop service monitoring and evaluation records, and in particular evaluation</w:t>
      </w:r>
      <w:r w:rsidR="00F625C8">
        <w:rPr>
          <w:rFonts w:ascii="Arial" w:hAnsi="Arial" w:cs="Arial"/>
          <w:sz w:val="24"/>
          <w:szCs w:val="24"/>
        </w:rPr>
        <w:t>s</w:t>
      </w:r>
      <w:r w:rsidRPr="00B12374">
        <w:rPr>
          <w:rFonts w:ascii="Arial" w:hAnsi="Arial" w:cs="Arial"/>
          <w:sz w:val="24"/>
          <w:szCs w:val="24"/>
        </w:rPr>
        <w:t xml:space="preserve"> of the impact of the support</w:t>
      </w:r>
      <w:r w:rsidR="00EF7DBB">
        <w:rPr>
          <w:rFonts w:ascii="Arial" w:hAnsi="Arial" w:cs="Arial"/>
          <w:sz w:val="24"/>
          <w:szCs w:val="24"/>
        </w:rPr>
        <w:t xml:space="preserve"> provided through the service</w:t>
      </w:r>
    </w:p>
    <w:p w14:paraId="42927D2E" w14:textId="77777777" w:rsidR="00B21B96" w:rsidRDefault="00B21B96" w:rsidP="00166529">
      <w:pPr>
        <w:tabs>
          <w:tab w:val="left" w:pos="1440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20D6BFB0" w14:textId="7BDF1EA7" w:rsidR="00B21B96" w:rsidRDefault="00EF7DBB" w:rsidP="00166529">
      <w:pPr>
        <w:tabs>
          <w:tab w:val="left" w:pos="1440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Service user engagement:</w:t>
      </w:r>
    </w:p>
    <w:p w14:paraId="796818FF" w14:textId="77777777" w:rsidR="0008121F" w:rsidRDefault="0008121F" w:rsidP="00166529">
      <w:pPr>
        <w:tabs>
          <w:tab w:val="left" w:pos="1440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63B56AD9" w14:textId="722A6673" w:rsidR="0032127C" w:rsidRPr="005914F8" w:rsidRDefault="0032127C" w:rsidP="00166529">
      <w:pPr>
        <w:pStyle w:val="ListParagraph"/>
        <w:numPr>
          <w:ilvl w:val="0"/>
          <w:numId w:val="21"/>
        </w:numPr>
        <w:tabs>
          <w:tab w:val="left" w:pos="144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5914F8">
        <w:rPr>
          <w:rFonts w:ascii="Arial" w:hAnsi="Arial" w:cs="Arial"/>
          <w:sz w:val="24"/>
          <w:szCs w:val="24"/>
        </w:rPr>
        <w:t xml:space="preserve">To participate in activities </w:t>
      </w:r>
      <w:r w:rsidR="00EF7DBB" w:rsidRPr="005914F8">
        <w:rPr>
          <w:rFonts w:ascii="Arial" w:hAnsi="Arial" w:cs="Arial"/>
          <w:sz w:val="24"/>
          <w:szCs w:val="24"/>
        </w:rPr>
        <w:t xml:space="preserve">that </w:t>
      </w:r>
      <w:r w:rsidRPr="005914F8">
        <w:rPr>
          <w:rFonts w:ascii="Arial" w:hAnsi="Arial" w:cs="Arial"/>
          <w:sz w:val="24"/>
          <w:szCs w:val="24"/>
        </w:rPr>
        <w:t>ensure</w:t>
      </w:r>
      <w:r w:rsidR="00EF7DBB" w:rsidRPr="005914F8">
        <w:rPr>
          <w:rFonts w:ascii="Arial" w:hAnsi="Arial" w:cs="Arial"/>
          <w:sz w:val="24"/>
          <w:szCs w:val="24"/>
        </w:rPr>
        <w:t xml:space="preserve"> that</w:t>
      </w:r>
      <w:r w:rsidRPr="005914F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14F8">
        <w:rPr>
          <w:rFonts w:ascii="Arial" w:hAnsi="Arial" w:cs="Arial"/>
          <w:sz w:val="24"/>
          <w:szCs w:val="24"/>
        </w:rPr>
        <w:t>local residents</w:t>
      </w:r>
      <w:proofErr w:type="gramEnd"/>
      <w:r w:rsidRPr="005914F8">
        <w:rPr>
          <w:rFonts w:ascii="Arial" w:hAnsi="Arial" w:cs="Arial"/>
          <w:sz w:val="24"/>
          <w:szCs w:val="24"/>
        </w:rPr>
        <w:t xml:space="preserve"> are engaged as fully as possible in the </w:t>
      </w:r>
      <w:r w:rsidR="0008121F" w:rsidRPr="005914F8">
        <w:rPr>
          <w:rFonts w:ascii="Arial" w:hAnsi="Arial" w:cs="Arial"/>
          <w:sz w:val="24"/>
          <w:szCs w:val="24"/>
        </w:rPr>
        <w:t xml:space="preserve">promotion and delivery of </w:t>
      </w:r>
      <w:r w:rsidR="00D05070" w:rsidRPr="005914F8">
        <w:rPr>
          <w:rFonts w:ascii="Arial" w:hAnsi="Arial" w:cs="Arial"/>
          <w:sz w:val="24"/>
          <w:szCs w:val="24"/>
        </w:rPr>
        <w:t>the MyHealth programme</w:t>
      </w:r>
    </w:p>
    <w:p w14:paraId="7FD1AA49" w14:textId="3634AB0E" w:rsidR="004B02E2" w:rsidRPr="005914F8" w:rsidRDefault="004B02E2" w:rsidP="00166529">
      <w:pPr>
        <w:numPr>
          <w:ilvl w:val="0"/>
          <w:numId w:val="21"/>
        </w:numPr>
        <w:tabs>
          <w:tab w:val="left" w:pos="144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5914F8">
        <w:rPr>
          <w:rFonts w:ascii="Arial" w:hAnsi="Arial" w:cs="Arial"/>
          <w:sz w:val="24"/>
          <w:szCs w:val="24"/>
        </w:rPr>
        <w:t xml:space="preserve">To assist in eliciting, and keeping records of, the views of participants and stakeholders regarding the effectiveness and quality of </w:t>
      </w:r>
      <w:r w:rsidR="00D05070" w:rsidRPr="005914F8">
        <w:rPr>
          <w:rFonts w:ascii="Arial" w:hAnsi="Arial" w:cs="Arial"/>
          <w:sz w:val="24"/>
          <w:szCs w:val="24"/>
        </w:rPr>
        <w:t>service delivery</w:t>
      </w:r>
    </w:p>
    <w:p w14:paraId="7AB7CFF5" w14:textId="4317B715" w:rsidR="0032127C" w:rsidRPr="00D05070" w:rsidRDefault="0032127C" w:rsidP="00D05070">
      <w:pPr>
        <w:numPr>
          <w:ilvl w:val="0"/>
          <w:numId w:val="21"/>
        </w:numPr>
        <w:tabs>
          <w:tab w:val="left" w:pos="144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B12374">
        <w:rPr>
          <w:rFonts w:ascii="Arial" w:hAnsi="Arial" w:cs="Arial"/>
          <w:sz w:val="24"/>
          <w:szCs w:val="24"/>
        </w:rPr>
        <w:t>To support and promote H4All’s policies and procedures in relation to peer support and service user participation</w:t>
      </w:r>
    </w:p>
    <w:p w14:paraId="24189D99" w14:textId="77777777" w:rsidR="00F625C8" w:rsidRDefault="00F625C8" w:rsidP="00166529">
      <w:pPr>
        <w:tabs>
          <w:tab w:val="left" w:pos="1440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49AC3731" w14:textId="2E9BA513" w:rsidR="005241C5" w:rsidRPr="00F311AA" w:rsidRDefault="00EF7DBB" w:rsidP="00166529">
      <w:pPr>
        <w:tabs>
          <w:tab w:val="left" w:pos="1440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Learning and development:</w:t>
      </w:r>
    </w:p>
    <w:p w14:paraId="188FFC69" w14:textId="47A6D051" w:rsidR="005241C5" w:rsidRPr="00B12374" w:rsidRDefault="005241C5" w:rsidP="00166529">
      <w:pPr>
        <w:numPr>
          <w:ilvl w:val="0"/>
          <w:numId w:val="21"/>
        </w:numPr>
        <w:tabs>
          <w:tab w:val="left" w:pos="144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B12374">
        <w:rPr>
          <w:rFonts w:ascii="Arial" w:hAnsi="Arial" w:cs="Arial"/>
          <w:sz w:val="24"/>
          <w:szCs w:val="24"/>
        </w:rPr>
        <w:t xml:space="preserve">To maintain a personal comprehensive knowledge of the range of support services available through the H4All partners, and the wider Hillingdon </w:t>
      </w:r>
      <w:r w:rsidR="002C6AC0">
        <w:rPr>
          <w:rFonts w:ascii="Arial" w:hAnsi="Arial" w:cs="Arial"/>
          <w:sz w:val="24"/>
          <w:szCs w:val="24"/>
        </w:rPr>
        <w:t>v</w:t>
      </w:r>
      <w:r w:rsidR="00EF7DBB">
        <w:rPr>
          <w:rFonts w:ascii="Arial" w:hAnsi="Arial" w:cs="Arial"/>
          <w:sz w:val="24"/>
          <w:szCs w:val="24"/>
        </w:rPr>
        <w:t>oluntary and community sector</w:t>
      </w:r>
    </w:p>
    <w:p w14:paraId="66D3037C" w14:textId="6E8ECD50" w:rsidR="005241C5" w:rsidRPr="005914F8" w:rsidRDefault="005241C5" w:rsidP="00166529">
      <w:pPr>
        <w:numPr>
          <w:ilvl w:val="0"/>
          <w:numId w:val="21"/>
        </w:numPr>
        <w:tabs>
          <w:tab w:val="left" w:pos="144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5914F8">
        <w:rPr>
          <w:rFonts w:ascii="Arial" w:hAnsi="Arial" w:cs="Arial"/>
          <w:sz w:val="24"/>
          <w:szCs w:val="24"/>
        </w:rPr>
        <w:t>To contribute to the knowledge, understanding, and reflective practice of</w:t>
      </w:r>
      <w:r w:rsidR="00D05070" w:rsidRPr="005914F8">
        <w:rPr>
          <w:rFonts w:ascii="Arial" w:hAnsi="Arial" w:cs="Arial"/>
          <w:sz w:val="24"/>
          <w:szCs w:val="24"/>
        </w:rPr>
        <w:t xml:space="preserve"> the wider H4All s</w:t>
      </w:r>
      <w:r w:rsidR="008F0E8D" w:rsidRPr="005914F8">
        <w:rPr>
          <w:rFonts w:ascii="Arial" w:hAnsi="Arial" w:cs="Arial"/>
          <w:sz w:val="24"/>
          <w:szCs w:val="24"/>
        </w:rPr>
        <w:t>ervices</w:t>
      </w:r>
    </w:p>
    <w:p w14:paraId="4839A6DB" w14:textId="22A71356" w:rsidR="005241C5" w:rsidRPr="00B12374" w:rsidRDefault="005241C5" w:rsidP="00166529">
      <w:pPr>
        <w:numPr>
          <w:ilvl w:val="0"/>
          <w:numId w:val="21"/>
        </w:numPr>
        <w:tabs>
          <w:tab w:val="left" w:pos="144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B12374">
        <w:rPr>
          <w:rFonts w:ascii="Arial" w:hAnsi="Arial" w:cs="Arial"/>
          <w:sz w:val="24"/>
          <w:szCs w:val="24"/>
        </w:rPr>
        <w:t>To</w:t>
      </w:r>
      <w:r w:rsidR="006579E0">
        <w:rPr>
          <w:rFonts w:ascii="Arial" w:hAnsi="Arial" w:cs="Arial"/>
          <w:sz w:val="24"/>
          <w:szCs w:val="24"/>
        </w:rPr>
        <w:t xml:space="preserve"> be pro-active in recognis</w:t>
      </w:r>
      <w:r w:rsidRPr="00B12374">
        <w:rPr>
          <w:rFonts w:ascii="Arial" w:hAnsi="Arial" w:cs="Arial"/>
          <w:sz w:val="24"/>
          <w:szCs w:val="24"/>
        </w:rPr>
        <w:t>ing, and taking responsibility for, personal profes</w:t>
      </w:r>
      <w:r w:rsidR="00EF7DBB">
        <w:rPr>
          <w:rFonts w:ascii="Arial" w:hAnsi="Arial" w:cs="Arial"/>
          <w:sz w:val="24"/>
          <w:szCs w:val="24"/>
        </w:rPr>
        <w:t>sional learning and development</w:t>
      </w:r>
    </w:p>
    <w:p w14:paraId="03E1A460" w14:textId="50DE973C" w:rsidR="00F311AA" w:rsidRDefault="005241C5" w:rsidP="00166529">
      <w:pPr>
        <w:numPr>
          <w:ilvl w:val="0"/>
          <w:numId w:val="21"/>
        </w:numPr>
        <w:tabs>
          <w:tab w:val="left" w:pos="144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B12374">
        <w:rPr>
          <w:rFonts w:ascii="Arial" w:hAnsi="Arial" w:cs="Arial"/>
          <w:sz w:val="24"/>
          <w:szCs w:val="24"/>
        </w:rPr>
        <w:t>To participate in learning and development opportunities as required, following assessment of personal and</w:t>
      </w:r>
      <w:r w:rsidR="00F311AA">
        <w:rPr>
          <w:rFonts w:ascii="Arial" w:hAnsi="Arial" w:cs="Arial"/>
          <w:sz w:val="24"/>
          <w:szCs w:val="24"/>
        </w:rPr>
        <w:t xml:space="preserve"> professional development needs</w:t>
      </w:r>
    </w:p>
    <w:p w14:paraId="7E9D8668" w14:textId="77777777" w:rsidR="00EF7DBB" w:rsidRPr="00F311AA" w:rsidRDefault="00EF7DBB" w:rsidP="00166529">
      <w:pPr>
        <w:tabs>
          <w:tab w:val="left" w:pos="1440"/>
        </w:tabs>
        <w:spacing w:after="120" w:line="240" w:lineRule="auto"/>
        <w:ind w:left="720"/>
        <w:rPr>
          <w:rFonts w:ascii="Arial" w:hAnsi="Arial" w:cs="Arial"/>
          <w:sz w:val="24"/>
          <w:szCs w:val="24"/>
        </w:rPr>
      </w:pPr>
    </w:p>
    <w:p w14:paraId="7EF238F6" w14:textId="77777777" w:rsidR="002C6AC0" w:rsidRDefault="002C6AC0" w:rsidP="0016652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</w:p>
    <w:p w14:paraId="026BAF13" w14:textId="04C7C58C" w:rsidR="00F311AA" w:rsidRPr="001C55AC" w:rsidRDefault="00F311AA" w:rsidP="0016652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  <w:r w:rsidRPr="001C55AC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General</w:t>
      </w:r>
      <w:r w:rsidR="00EF7DBB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:</w:t>
      </w:r>
    </w:p>
    <w:p w14:paraId="32C46516" w14:textId="452EFDC3" w:rsidR="005241C5" w:rsidRDefault="005241C5" w:rsidP="00166529">
      <w:pPr>
        <w:numPr>
          <w:ilvl w:val="0"/>
          <w:numId w:val="21"/>
        </w:numPr>
        <w:tabs>
          <w:tab w:val="left" w:pos="144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B12374">
        <w:rPr>
          <w:rFonts w:ascii="Arial" w:hAnsi="Arial" w:cs="Arial"/>
          <w:sz w:val="24"/>
          <w:szCs w:val="24"/>
        </w:rPr>
        <w:t>To participate fully in regular one-to-one supervision sessions with the desi</w:t>
      </w:r>
      <w:r w:rsidR="00EF7DBB">
        <w:rPr>
          <w:rFonts w:ascii="Arial" w:hAnsi="Arial" w:cs="Arial"/>
          <w:sz w:val="24"/>
          <w:szCs w:val="24"/>
        </w:rPr>
        <w:t>gnated Line Manager, and in an a</w:t>
      </w:r>
      <w:r w:rsidRPr="00B12374">
        <w:rPr>
          <w:rFonts w:ascii="Arial" w:hAnsi="Arial" w:cs="Arial"/>
          <w:sz w:val="24"/>
          <w:szCs w:val="24"/>
        </w:rPr>
        <w:t xml:space="preserve">nnual </w:t>
      </w:r>
      <w:r w:rsidR="00EF7DBB">
        <w:rPr>
          <w:rFonts w:ascii="Arial" w:hAnsi="Arial" w:cs="Arial"/>
          <w:sz w:val="24"/>
          <w:szCs w:val="24"/>
        </w:rPr>
        <w:t>performance a</w:t>
      </w:r>
      <w:r w:rsidRPr="00B12374">
        <w:rPr>
          <w:rFonts w:ascii="Arial" w:hAnsi="Arial" w:cs="Arial"/>
          <w:sz w:val="24"/>
          <w:szCs w:val="24"/>
        </w:rPr>
        <w:t>ppraisal</w:t>
      </w:r>
    </w:p>
    <w:p w14:paraId="76CAD383" w14:textId="7D5EB8AA" w:rsidR="00F311AA" w:rsidRDefault="00F311AA" w:rsidP="00166529">
      <w:pPr>
        <w:pStyle w:val="ListParagraph"/>
        <w:numPr>
          <w:ilvl w:val="0"/>
          <w:numId w:val="21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1C55AC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To maintain own professional expertise, including attending training as necessary and be subject to supe</w:t>
      </w:r>
      <w:r w:rsidR="00EF7DBB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rvision and an annual appraisal</w:t>
      </w:r>
    </w:p>
    <w:p w14:paraId="5E214B30" w14:textId="2F8E97AC" w:rsidR="00F311AA" w:rsidRDefault="00F311AA" w:rsidP="00166529">
      <w:pPr>
        <w:pStyle w:val="ListParagraph"/>
        <w:numPr>
          <w:ilvl w:val="0"/>
          <w:numId w:val="21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1C55AC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To attend </w:t>
      </w:r>
      <w:r w:rsidR="00BD31C3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tea</w:t>
      </w:r>
      <w:r w:rsidRPr="001C55AC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m</w:t>
      </w:r>
      <w:r w:rsidR="00BD31C3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</w:t>
      </w:r>
      <w:r w:rsidRPr="001C55AC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meetings, awa</w:t>
      </w:r>
      <w:r w:rsidR="00EF7DBB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y </w:t>
      </w:r>
      <w:proofErr w:type="gramStart"/>
      <w:r w:rsidR="00EF7DBB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days</w:t>
      </w:r>
      <w:proofErr w:type="gramEnd"/>
      <w:r w:rsidR="00EF7DBB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and other similar events</w:t>
      </w:r>
    </w:p>
    <w:p w14:paraId="3E4E615B" w14:textId="32AA118E" w:rsidR="00F311AA" w:rsidRDefault="00F311AA" w:rsidP="00166529">
      <w:pPr>
        <w:pStyle w:val="ListParagraph"/>
        <w:numPr>
          <w:ilvl w:val="0"/>
          <w:numId w:val="21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1C55AC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To ensure all activities are carried out in harmony with H4All’s vision and within the spirit of its equal opportunities policy and to</w:t>
      </w:r>
      <w:r w:rsidR="00EF7DBB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abide by the policies of H4All</w:t>
      </w:r>
    </w:p>
    <w:p w14:paraId="5FF9AFA1" w14:textId="02FF5E55" w:rsidR="00F311AA" w:rsidRDefault="00F311AA" w:rsidP="00166529">
      <w:pPr>
        <w:pStyle w:val="ListParagraph"/>
        <w:numPr>
          <w:ilvl w:val="0"/>
          <w:numId w:val="21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1C55AC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All staff are expected to undertake their own computer work, both in the production of correspondence and documents, data recording, </w:t>
      </w:r>
      <w:r w:rsidR="000064B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e-mailing and internet research</w:t>
      </w:r>
    </w:p>
    <w:p w14:paraId="08D3AFF3" w14:textId="355372D5" w:rsidR="00F311AA" w:rsidRDefault="00F311AA" w:rsidP="00166529">
      <w:pPr>
        <w:pStyle w:val="ListParagraph"/>
        <w:numPr>
          <w:ilvl w:val="0"/>
          <w:numId w:val="21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1C55AC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It is the nature of the work that tasks and responsibilities are in many circumstances unpredictable and varied. All employees are exp</w:t>
      </w:r>
      <w:r w:rsidR="000064B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ected to work in a flexible way</w:t>
      </w:r>
    </w:p>
    <w:p w14:paraId="3C11A571" w14:textId="0FC91333" w:rsidR="00F311AA" w:rsidRDefault="00F311AA" w:rsidP="00166529">
      <w:pPr>
        <w:pStyle w:val="ListParagraph"/>
        <w:numPr>
          <w:ilvl w:val="0"/>
          <w:numId w:val="21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1C55AC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Some meetings and other events may be held out of normal office hours and may involve </w:t>
      </w:r>
      <w:r w:rsidR="000064B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travel away from the local area</w:t>
      </w:r>
    </w:p>
    <w:p w14:paraId="0C04A151" w14:textId="0A9CC82A" w:rsidR="00F311AA" w:rsidRPr="001C55AC" w:rsidRDefault="00F311AA" w:rsidP="00166529">
      <w:pPr>
        <w:pStyle w:val="ListParagraph"/>
        <w:numPr>
          <w:ilvl w:val="0"/>
          <w:numId w:val="21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1C55AC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The above items outline the main duties and responsibilities of the post and are designed to give an accurate </w:t>
      </w:r>
      <w:r w:rsidR="007F72D0" w:rsidRPr="001C55AC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flavor</w:t>
      </w:r>
      <w:r w:rsidRPr="001C55AC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of the nature and scope of this post.  However, th</w:t>
      </w:r>
      <w:r w:rsidR="000064B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ey do not represent an exhaustive</w:t>
      </w:r>
      <w:r w:rsidRPr="001C55AC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list of all the duties required</w:t>
      </w:r>
    </w:p>
    <w:p w14:paraId="28AD5BEC" w14:textId="0A878949" w:rsidR="00F311AA" w:rsidRPr="005E192F" w:rsidRDefault="00F311AA" w:rsidP="00F311AA">
      <w:pPr>
        <w:shd w:val="clear" w:color="auto" w:fill="FFFFFF"/>
        <w:spacing w:after="75" w:line="240" w:lineRule="auto"/>
        <w:ind w:left="720"/>
        <w:rPr>
          <w:rFonts w:ascii="Arial" w:hAnsi="Arial" w:cs="Arial"/>
          <w:sz w:val="24"/>
          <w:szCs w:val="24"/>
        </w:rPr>
      </w:pPr>
    </w:p>
    <w:sectPr w:rsidR="00F311AA" w:rsidRPr="005E192F" w:rsidSect="00F625C8"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7CEC" w14:textId="77777777" w:rsidR="00807E90" w:rsidRDefault="00807E90" w:rsidP="00F625C8">
      <w:pPr>
        <w:spacing w:after="0" w:line="240" w:lineRule="auto"/>
      </w:pPr>
      <w:r>
        <w:separator/>
      </w:r>
    </w:p>
  </w:endnote>
  <w:endnote w:type="continuationSeparator" w:id="0">
    <w:p w14:paraId="6DCE3A6B" w14:textId="77777777" w:rsidR="00807E90" w:rsidRDefault="00807E90" w:rsidP="00F625C8">
      <w:pPr>
        <w:spacing w:after="0" w:line="240" w:lineRule="auto"/>
      </w:pPr>
      <w:r>
        <w:continuationSeparator/>
      </w:r>
    </w:p>
  </w:endnote>
  <w:endnote w:type="continuationNotice" w:id="1">
    <w:p w14:paraId="7F485552" w14:textId="77777777" w:rsidR="00807E90" w:rsidRDefault="00807E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464B3" w14:textId="77777777" w:rsidR="00807E90" w:rsidRDefault="00807E90" w:rsidP="00F625C8">
      <w:pPr>
        <w:spacing w:after="0" w:line="240" w:lineRule="auto"/>
      </w:pPr>
      <w:r>
        <w:separator/>
      </w:r>
    </w:p>
  </w:footnote>
  <w:footnote w:type="continuationSeparator" w:id="0">
    <w:p w14:paraId="7CCD91A9" w14:textId="77777777" w:rsidR="00807E90" w:rsidRDefault="00807E90" w:rsidP="00F625C8">
      <w:pPr>
        <w:spacing w:after="0" w:line="240" w:lineRule="auto"/>
      </w:pPr>
      <w:r>
        <w:continuationSeparator/>
      </w:r>
    </w:p>
  </w:footnote>
  <w:footnote w:type="continuationNotice" w:id="1">
    <w:p w14:paraId="1987F750" w14:textId="77777777" w:rsidR="00807E90" w:rsidRDefault="00807E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06354164"/>
    <w:multiLevelType w:val="hybridMultilevel"/>
    <w:tmpl w:val="C6BE13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78E1"/>
    <w:multiLevelType w:val="hybridMultilevel"/>
    <w:tmpl w:val="7B5299A6"/>
    <w:lvl w:ilvl="0" w:tplc="694C098C">
      <w:start w:val="1"/>
      <w:numFmt w:val="decimal"/>
      <w:lvlText w:val="%1.0"/>
      <w:lvlJc w:val="left"/>
      <w:pPr>
        <w:ind w:left="720" w:hanging="72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E64B5"/>
    <w:multiLevelType w:val="multilevel"/>
    <w:tmpl w:val="6946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222521"/>
    <w:multiLevelType w:val="hybridMultilevel"/>
    <w:tmpl w:val="46407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72C8B"/>
    <w:multiLevelType w:val="hybridMultilevel"/>
    <w:tmpl w:val="05F61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AF2D34"/>
    <w:multiLevelType w:val="hybridMultilevel"/>
    <w:tmpl w:val="A45E296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EB3FF1"/>
    <w:multiLevelType w:val="hybridMultilevel"/>
    <w:tmpl w:val="9EE8DA1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086139"/>
    <w:multiLevelType w:val="hybridMultilevel"/>
    <w:tmpl w:val="0E1EC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E4951"/>
    <w:multiLevelType w:val="hybridMultilevel"/>
    <w:tmpl w:val="BE60F65C"/>
    <w:lvl w:ilvl="0" w:tplc="0809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E742D"/>
    <w:multiLevelType w:val="hybridMultilevel"/>
    <w:tmpl w:val="ACA6E02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933086"/>
    <w:multiLevelType w:val="multilevel"/>
    <w:tmpl w:val="6946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A86123"/>
    <w:multiLevelType w:val="hybridMultilevel"/>
    <w:tmpl w:val="4E2072E6"/>
    <w:lvl w:ilvl="0" w:tplc="3B323A68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2" w15:restartNumberingAfterBreak="0">
    <w:nsid w:val="301C6247"/>
    <w:multiLevelType w:val="hybridMultilevel"/>
    <w:tmpl w:val="799A6882"/>
    <w:lvl w:ilvl="0" w:tplc="D41E20BE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16637"/>
    <w:multiLevelType w:val="hybridMultilevel"/>
    <w:tmpl w:val="798A359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FE4AA4"/>
    <w:multiLevelType w:val="hybridMultilevel"/>
    <w:tmpl w:val="43AC894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04480F"/>
    <w:multiLevelType w:val="hybridMultilevel"/>
    <w:tmpl w:val="F542A6F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E807FF"/>
    <w:multiLevelType w:val="hybridMultilevel"/>
    <w:tmpl w:val="DDFCA5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2802CF"/>
    <w:multiLevelType w:val="hybridMultilevel"/>
    <w:tmpl w:val="1A824B8E"/>
    <w:lvl w:ilvl="0" w:tplc="0DA613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B7BFE"/>
    <w:multiLevelType w:val="hybridMultilevel"/>
    <w:tmpl w:val="9920EC54"/>
    <w:lvl w:ilvl="0" w:tplc="94841E38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250DD"/>
    <w:multiLevelType w:val="hybridMultilevel"/>
    <w:tmpl w:val="EA9892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44BFB"/>
    <w:multiLevelType w:val="hybridMultilevel"/>
    <w:tmpl w:val="68A4D8BC"/>
    <w:lvl w:ilvl="0" w:tplc="8BD60724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0E4D16"/>
    <w:multiLevelType w:val="multilevel"/>
    <w:tmpl w:val="6946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1E4D78"/>
    <w:multiLevelType w:val="hybridMultilevel"/>
    <w:tmpl w:val="67B864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5213A6"/>
    <w:multiLevelType w:val="hybridMultilevel"/>
    <w:tmpl w:val="E214C4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342983"/>
    <w:multiLevelType w:val="hybridMultilevel"/>
    <w:tmpl w:val="A5648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E6180"/>
    <w:multiLevelType w:val="multilevel"/>
    <w:tmpl w:val="6946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EFE2E6C"/>
    <w:multiLevelType w:val="multilevel"/>
    <w:tmpl w:val="6946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25"/>
  </w:num>
  <w:num w:numId="9">
    <w:abstractNumId w:val="26"/>
  </w:num>
  <w:num w:numId="10">
    <w:abstractNumId w:val="21"/>
  </w:num>
  <w:num w:numId="11">
    <w:abstractNumId w:val="5"/>
  </w:num>
  <w:num w:numId="12">
    <w:abstractNumId w:val="20"/>
  </w:num>
  <w:num w:numId="13">
    <w:abstractNumId w:val="12"/>
  </w:num>
  <w:num w:numId="14">
    <w:abstractNumId w:val="18"/>
  </w:num>
  <w:num w:numId="15">
    <w:abstractNumId w:val="0"/>
  </w:num>
  <w:num w:numId="16">
    <w:abstractNumId w:val="17"/>
  </w:num>
  <w:num w:numId="17">
    <w:abstractNumId w:val="6"/>
  </w:num>
  <w:num w:numId="18">
    <w:abstractNumId w:val="16"/>
  </w:num>
  <w:num w:numId="19">
    <w:abstractNumId w:val="19"/>
  </w:num>
  <w:num w:numId="20">
    <w:abstractNumId w:val="14"/>
  </w:num>
  <w:num w:numId="21">
    <w:abstractNumId w:val="1"/>
  </w:num>
  <w:num w:numId="22">
    <w:abstractNumId w:val="11"/>
  </w:num>
  <w:num w:numId="23">
    <w:abstractNumId w:val="9"/>
  </w:num>
  <w:num w:numId="24">
    <w:abstractNumId w:val="15"/>
  </w:num>
  <w:num w:numId="25">
    <w:abstractNumId w:val="13"/>
  </w:num>
  <w:num w:numId="26">
    <w:abstractNumId w:val="3"/>
  </w:num>
  <w:num w:numId="27">
    <w:abstractNumId w:val="2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C38"/>
    <w:rsid w:val="00003A52"/>
    <w:rsid w:val="000064B6"/>
    <w:rsid w:val="00010702"/>
    <w:rsid w:val="00021E62"/>
    <w:rsid w:val="00024B37"/>
    <w:rsid w:val="0008121F"/>
    <w:rsid w:val="000C4898"/>
    <w:rsid w:val="000C5A3F"/>
    <w:rsid w:val="000D5FE2"/>
    <w:rsid w:val="000F38CC"/>
    <w:rsid w:val="00111794"/>
    <w:rsid w:val="00117847"/>
    <w:rsid w:val="001435E7"/>
    <w:rsid w:val="001458EC"/>
    <w:rsid w:val="00161D96"/>
    <w:rsid w:val="00164108"/>
    <w:rsid w:val="00166529"/>
    <w:rsid w:val="0017089B"/>
    <w:rsid w:val="001A549A"/>
    <w:rsid w:val="001C54AE"/>
    <w:rsid w:val="001C55AC"/>
    <w:rsid w:val="001C75A6"/>
    <w:rsid w:val="001D1215"/>
    <w:rsid w:val="001D502B"/>
    <w:rsid w:val="001F4E09"/>
    <w:rsid w:val="00237A97"/>
    <w:rsid w:val="00260672"/>
    <w:rsid w:val="00262609"/>
    <w:rsid w:val="002A5E56"/>
    <w:rsid w:val="002C6AC0"/>
    <w:rsid w:val="002D6A65"/>
    <w:rsid w:val="002E39C9"/>
    <w:rsid w:val="002F1D39"/>
    <w:rsid w:val="0030568F"/>
    <w:rsid w:val="0032127C"/>
    <w:rsid w:val="003470A6"/>
    <w:rsid w:val="00353CFF"/>
    <w:rsid w:val="003609A2"/>
    <w:rsid w:val="003903C7"/>
    <w:rsid w:val="003E735D"/>
    <w:rsid w:val="003F64E7"/>
    <w:rsid w:val="00403D1F"/>
    <w:rsid w:val="004051E6"/>
    <w:rsid w:val="00414B18"/>
    <w:rsid w:val="00422CE9"/>
    <w:rsid w:val="00454AED"/>
    <w:rsid w:val="00487E3C"/>
    <w:rsid w:val="004B02E2"/>
    <w:rsid w:val="005012EC"/>
    <w:rsid w:val="005048C0"/>
    <w:rsid w:val="0052352E"/>
    <w:rsid w:val="005241C5"/>
    <w:rsid w:val="00532920"/>
    <w:rsid w:val="00537118"/>
    <w:rsid w:val="005560A8"/>
    <w:rsid w:val="005914F8"/>
    <w:rsid w:val="005B285D"/>
    <w:rsid w:val="005B7461"/>
    <w:rsid w:val="005D0AE3"/>
    <w:rsid w:val="005D413D"/>
    <w:rsid w:val="005E192F"/>
    <w:rsid w:val="005F4753"/>
    <w:rsid w:val="005F4D92"/>
    <w:rsid w:val="00601836"/>
    <w:rsid w:val="00612258"/>
    <w:rsid w:val="006368AC"/>
    <w:rsid w:val="006431EC"/>
    <w:rsid w:val="00654230"/>
    <w:rsid w:val="006579E0"/>
    <w:rsid w:val="00675391"/>
    <w:rsid w:val="0068738D"/>
    <w:rsid w:val="00694CFF"/>
    <w:rsid w:val="006A7FE5"/>
    <w:rsid w:val="006C3748"/>
    <w:rsid w:val="006C4E6D"/>
    <w:rsid w:val="006F7D57"/>
    <w:rsid w:val="00700031"/>
    <w:rsid w:val="0072054F"/>
    <w:rsid w:val="00786BA0"/>
    <w:rsid w:val="0079711F"/>
    <w:rsid w:val="007A2F2A"/>
    <w:rsid w:val="007B5E77"/>
    <w:rsid w:val="007F72D0"/>
    <w:rsid w:val="00807E90"/>
    <w:rsid w:val="0082081F"/>
    <w:rsid w:val="00853AFF"/>
    <w:rsid w:val="008834B2"/>
    <w:rsid w:val="00884DBB"/>
    <w:rsid w:val="008C1C88"/>
    <w:rsid w:val="008F0E8D"/>
    <w:rsid w:val="00924833"/>
    <w:rsid w:val="00924A2A"/>
    <w:rsid w:val="00924BDB"/>
    <w:rsid w:val="00957B46"/>
    <w:rsid w:val="009B447E"/>
    <w:rsid w:val="009C1AD1"/>
    <w:rsid w:val="00A058CC"/>
    <w:rsid w:val="00A072B7"/>
    <w:rsid w:val="00A074B0"/>
    <w:rsid w:val="00A351A4"/>
    <w:rsid w:val="00A35665"/>
    <w:rsid w:val="00A416A9"/>
    <w:rsid w:val="00A57C93"/>
    <w:rsid w:val="00A67506"/>
    <w:rsid w:val="00A82069"/>
    <w:rsid w:val="00A87DEC"/>
    <w:rsid w:val="00AC5F69"/>
    <w:rsid w:val="00AD2D2D"/>
    <w:rsid w:val="00AD3A02"/>
    <w:rsid w:val="00AD7289"/>
    <w:rsid w:val="00AF22AF"/>
    <w:rsid w:val="00B14DAD"/>
    <w:rsid w:val="00B1790E"/>
    <w:rsid w:val="00B21B96"/>
    <w:rsid w:val="00B41D59"/>
    <w:rsid w:val="00B92C38"/>
    <w:rsid w:val="00BC0C4F"/>
    <w:rsid w:val="00BD31C3"/>
    <w:rsid w:val="00C4378B"/>
    <w:rsid w:val="00C62339"/>
    <w:rsid w:val="00C84FAF"/>
    <w:rsid w:val="00CC0393"/>
    <w:rsid w:val="00CD1A53"/>
    <w:rsid w:val="00CF777B"/>
    <w:rsid w:val="00D05070"/>
    <w:rsid w:val="00D067FD"/>
    <w:rsid w:val="00D10D2E"/>
    <w:rsid w:val="00D20D19"/>
    <w:rsid w:val="00D66D7D"/>
    <w:rsid w:val="00D7422D"/>
    <w:rsid w:val="00DD095B"/>
    <w:rsid w:val="00DE699F"/>
    <w:rsid w:val="00E077B1"/>
    <w:rsid w:val="00E364BE"/>
    <w:rsid w:val="00E40961"/>
    <w:rsid w:val="00E44012"/>
    <w:rsid w:val="00E86317"/>
    <w:rsid w:val="00E9196D"/>
    <w:rsid w:val="00EA7072"/>
    <w:rsid w:val="00ED6BA4"/>
    <w:rsid w:val="00EF150B"/>
    <w:rsid w:val="00EF7DBB"/>
    <w:rsid w:val="00F10833"/>
    <w:rsid w:val="00F311AA"/>
    <w:rsid w:val="00F3421B"/>
    <w:rsid w:val="00F625C8"/>
    <w:rsid w:val="00FB4C00"/>
    <w:rsid w:val="00FE35CE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ABA71A4"/>
  <w15:docId w15:val="{9D4CDB61-5707-4129-BB2D-C12ABBDC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D413D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92C38"/>
    <w:pPr>
      <w:ind w:left="720"/>
      <w:contextualSpacing/>
    </w:pPr>
  </w:style>
  <w:style w:type="paragraph" w:customStyle="1" w:styleId="Sarah2">
    <w:name w:val="Sarah 2"/>
    <w:basedOn w:val="Normal"/>
    <w:rsid w:val="00B92C38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5D413D"/>
    <w:rPr>
      <w:rFonts w:ascii="Arial" w:eastAsia="Times New Roman" w:hAnsi="Arial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D413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5D413D"/>
    <w:rPr>
      <w:rFonts w:ascii="Arial" w:eastAsia="Times New Roman" w:hAnsi="Arial" w:cs="Times New Roman"/>
      <w:b/>
      <w:bCs/>
      <w:sz w:val="32"/>
      <w:szCs w:val="24"/>
    </w:rPr>
  </w:style>
  <w:style w:type="table" w:styleId="TableGrid">
    <w:name w:val="Table Grid"/>
    <w:basedOn w:val="TableNormal"/>
    <w:uiPriority w:val="59"/>
    <w:rsid w:val="00454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5C8"/>
  </w:style>
  <w:style w:type="paragraph" w:styleId="Footer">
    <w:name w:val="footer"/>
    <w:basedOn w:val="Normal"/>
    <w:link w:val="FooterChar"/>
    <w:uiPriority w:val="99"/>
    <w:unhideWhenUsed/>
    <w:rsid w:val="00F62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17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9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84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6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65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ABB56790EDE458762056746F88DBD" ma:contentTypeVersion="11" ma:contentTypeDescription="Create a new document." ma:contentTypeScope="" ma:versionID="2389ed76d29fa626f35e2ceb13e91555">
  <xsd:schema xmlns:xsd="http://www.w3.org/2001/XMLSchema" xmlns:xs="http://www.w3.org/2001/XMLSchema" xmlns:p="http://schemas.microsoft.com/office/2006/metadata/properties" xmlns:ns2="35fbc0fb-a014-4f22-9f7f-dd7bbc18c0c1" targetNamespace="http://schemas.microsoft.com/office/2006/metadata/properties" ma:root="true" ma:fieldsID="56d32dff8b6ecf3ae421f6d2b233ae62" ns2:_="">
    <xsd:import namespace="35fbc0fb-a014-4f22-9f7f-dd7bbc18c0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bc0fb-a014-4f22-9f7f-dd7bbc18c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98D4EB-A8AD-4025-A36F-D938DBEAE9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E1E8F5-FBB3-4F90-87C9-B5F5084D1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bc0fb-a014-4f22-9f7f-dd7bbc18c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0332B7-0722-4C74-AABE-11133A83D5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4459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Lalita Scott</dc:creator>
  <cp:keywords/>
  <dc:description/>
  <cp:lastModifiedBy>Carmen Dias H4All</cp:lastModifiedBy>
  <cp:revision>2</cp:revision>
  <cp:lastPrinted>2019-06-03T15:09:00Z</cp:lastPrinted>
  <dcterms:created xsi:type="dcterms:W3CDTF">2022-01-14T12:20:00Z</dcterms:created>
  <dcterms:modified xsi:type="dcterms:W3CDTF">2022-01-14T12:20:00Z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0x010100949ABB56790EDE458762056746F88DBD</vt:lpwstr>
  </property>
</Properties>
</file>